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F23F" w14:textId="77777777" w:rsidR="00453555" w:rsidRDefault="00B806CC" w:rsidP="00453555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874B18">
        <w:rPr>
          <w:rFonts w:ascii="宋体" w:eastAsia="宋体" w:hAnsi="宋体" w:hint="eastAsia"/>
          <w:b/>
          <w:sz w:val="28"/>
          <w:szCs w:val="28"/>
        </w:rPr>
        <w:t>附件</w:t>
      </w:r>
      <w:r w:rsidR="002C258A">
        <w:rPr>
          <w:rFonts w:ascii="宋体" w:eastAsia="宋体" w:hAnsi="宋体"/>
          <w:b/>
          <w:sz w:val="28"/>
          <w:szCs w:val="28"/>
        </w:rPr>
        <w:t>2</w:t>
      </w:r>
      <w:r w:rsidRPr="00874B18">
        <w:rPr>
          <w:rFonts w:ascii="宋体" w:eastAsia="宋体" w:hAnsi="宋体"/>
          <w:b/>
          <w:sz w:val="28"/>
          <w:szCs w:val="28"/>
        </w:rPr>
        <w:t xml:space="preserve"> </w:t>
      </w:r>
    </w:p>
    <w:p w14:paraId="18D60438" w14:textId="0DC86B59" w:rsidR="00453555" w:rsidRPr="00453555" w:rsidRDefault="00B806CC" w:rsidP="00453555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453555">
        <w:rPr>
          <w:rFonts w:ascii="黑体" w:eastAsia="黑体" w:hAnsi="黑体" w:hint="eastAsia"/>
          <w:sz w:val="28"/>
          <w:szCs w:val="28"/>
        </w:rPr>
        <w:t>第</w:t>
      </w:r>
      <w:r w:rsidR="005C39CF" w:rsidRPr="00453555">
        <w:rPr>
          <w:rFonts w:ascii="黑体" w:eastAsia="黑体" w:hAnsi="黑体" w:hint="eastAsia"/>
          <w:sz w:val="28"/>
          <w:szCs w:val="28"/>
        </w:rPr>
        <w:t>九</w:t>
      </w:r>
      <w:r w:rsidRPr="00453555">
        <w:rPr>
          <w:rFonts w:ascii="黑体" w:eastAsia="黑体" w:hAnsi="黑体" w:hint="eastAsia"/>
          <w:sz w:val="28"/>
          <w:szCs w:val="28"/>
        </w:rPr>
        <w:t>届中国国际“互联网+”大学生创新创业大赛</w:t>
      </w:r>
    </w:p>
    <w:p w14:paraId="59290776" w14:textId="05ABFA8E" w:rsidR="00B806CC" w:rsidRPr="00453555" w:rsidRDefault="00453555" w:rsidP="00453555">
      <w:pPr>
        <w:spacing w:line="400" w:lineRule="exact"/>
        <w:jc w:val="center"/>
        <w:rPr>
          <w:rFonts w:ascii="黑体" w:eastAsia="黑体" w:hAnsi="黑体"/>
          <w:sz w:val="28"/>
          <w:szCs w:val="28"/>
        </w:rPr>
      </w:pPr>
      <w:r w:rsidRPr="00453555">
        <w:rPr>
          <w:rFonts w:ascii="黑体" w:eastAsia="黑体" w:hAnsi="黑体" w:hint="eastAsia"/>
          <w:sz w:val="28"/>
          <w:szCs w:val="28"/>
        </w:rPr>
        <w:t>上海立信会计金融学院选拔赛</w:t>
      </w:r>
      <w:r w:rsidR="008E6638">
        <w:rPr>
          <w:rFonts w:ascii="黑体" w:eastAsia="黑体" w:hAnsi="黑体" w:hint="eastAsia"/>
          <w:sz w:val="28"/>
          <w:szCs w:val="28"/>
        </w:rPr>
        <w:t>二级学院报名</w:t>
      </w:r>
      <w:bookmarkStart w:id="0" w:name="_GoBack"/>
      <w:bookmarkEnd w:id="0"/>
      <w:r w:rsidR="00B806CC" w:rsidRPr="00453555">
        <w:rPr>
          <w:rFonts w:ascii="黑体" w:eastAsia="黑体" w:hAnsi="黑体" w:hint="eastAsia"/>
          <w:sz w:val="28"/>
          <w:szCs w:val="28"/>
        </w:rPr>
        <w:t>数量分配表</w:t>
      </w:r>
    </w:p>
    <w:p w14:paraId="211981C2" w14:textId="77777777" w:rsidR="00453555" w:rsidRPr="00874B18" w:rsidRDefault="00453555" w:rsidP="00453555">
      <w:pPr>
        <w:spacing w:line="400" w:lineRule="exact"/>
        <w:jc w:val="center"/>
        <w:rPr>
          <w:rFonts w:ascii="宋体" w:eastAsia="宋体" w:hAnsi="宋体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1"/>
        <w:gridCol w:w="3850"/>
        <w:gridCol w:w="2994"/>
      </w:tblGrid>
      <w:tr w:rsidR="00453555" w:rsidRPr="00874B18" w14:paraId="1A02D722" w14:textId="798F53D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16100E2A" w14:textId="77777777" w:rsidR="00453555" w:rsidRPr="00453555" w:rsidRDefault="00453555" w:rsidP="00507C6B">
            <w:pPr>
              <w:widowControl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850" w:type="dxa"/>
            <w:vAlign w:val="center"/>
          </w:tcPr>
          <w:p w14:paraId="00FC2200" w14:textId="23AF3C59" w:rsidR="00453555" w:rsidRPr="00453555" w:rsidRDefault="00453555" w:rsidP="00507C6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学院名称</w:t>
            </w:r>
          </w:p>
        </w:tc>
        <w:tc>
          <w:tcPr>
            <w:tcW w:w="2994" w:type="dxa"/>
          </w:tcPr>
          <w:p w14:paraId="0A9034C1" w14:textId="61F039B9" w:rsidR="00453555" w:rsidRPr="00453555" w:rsidRDefault="00453555" w:rsidP="00507C6B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53555">
              <w:rPr>
                <w:rFonts w:ascii="宋体" w:eastAsia="宋体" w:hAnsi="宋体" w:hint="eastAsia"/>
                <w:b/>
                <w:sz w:val="28"/>
                <w:szCs w:val="28"/>
              </w:rPr>
              <w:t>应报项目数</w:t>
            </w:r>
          </w:p>
        </w:tc>
      </w:tr>
      <w:tr w:rsidR="00453555" w:rsidRPr="00874B18" w14:paraId="3CED78D7" w14:textId="594474E7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7A04029F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850" w:type="dxa"/>
            <w:vAlign w:val="center"/>
          </w:tcPr>
          <w:p w14:paraId="06E594B6" w14:textId="470B088E" w:rsidR="00453555" w:rsidRPr="00874B18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保险学院</w:t>
            </w:r>
          </w:p>
        </w:tc>
        <w:tc>
          <w:tcPr>
            <w:tcW w:w="2994" w:type="dxa"/>
            <w:vAlign w:val="center"/>
          </w:tcPr>
          <w:p w14:paraId="3245A2E0" w14:textId="00B4811B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20 </w:t>
            </w:r>
          </w:p>
        </w:tc>
      </w:tr>
      <w:tr w:rsidR="00453555" w:rsidRPr="00874B18" w14:paraId="7EA125E9" w14:textId="348646DD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7D419590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850" w:type="dxa"/>
            <w:vAlign w:val="center"/>
          </w:tcPr>
          <w:p w14:paraId="58139DC3" w14:textId="6E44D1E2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财税与公共管理学院</w:t>
            </w:r>
          </w:p>
        </w:tc>
        <w:tc>
          <w:tcPr>
            <w:tcW w:w="2994" w:type="dxa"/>
            <w:vAlign w:val="center"/>
          </w:tcPr>
          <w:p w14:paraId="1E595DCF" w14:textId="27C99804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51 </w:t>
            </w:r>
          </w:p>
        </w:tc>
      </w:tr>
      <w:tr w:rsidR="00453555" w:rsidRPr="00874B18" w14:paraId="5D3000E0" w14:textId="657099A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07386AB0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850" w:type="dxa"/>
            <w:vAlign w:val="center"/>
          </w:tcPr>
          <w:p w14:paraId="1A618BFA" w14:textId="41D57C2B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法学院</w:t>
            </w:r>
          </w:p>
        </w:tc>
        <w:tc>
          <w:tcPr>
            <w:tcW w:w="2994" w:type="dxa"/>
            <w:vAlign w:val="center"/>
          </w:tcPr>
          <w:p w14:paraId="2BC37223" w14:textId="7BD99590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18 </w:t>
            </w:r>
          </w:p>
        </w:tc>
      </w:tr>
      <w:tr w:rsidR="00453555" w:rsidRPr="00874B18" w14:paraId="0C9C2C24" w14:textId="03FE73B9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159E7D20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850" w:type="dxa"/>
            <w:vAlign w:val="center"/>
          </w:tcPr>
          <w:p w14:paraId="7C32EFBD" w14:textId="1FEE75B9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工商管理学院</w:t>
            </w:r>
          </w:p>
        </w:tc>
        <w:tc>
          <w:tcPr>
            <w:tcW w:w="2994" w:type="dxa"/>
            <w:vAlign w:val="center"/>
          </w:tcPr>
          <w:p w14:paraId="53AA2CDD" w14:textId="654B9EEC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40 </w:t>
            </w:r>
          </w:p>
        </w:tc>
      </w:tr>
      <w:tr w:rsidR="00453555" w:rsidRPr="00874B18" w14:paraId="0127628B" w14:textId="4287FE04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5E5608CA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850" w:type="dxa"/>
            <w:vAlign w:val="center"/>
          </w:tcPr>
          <w:p w14:paraId="259C1190" w14:textId="635C3A0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国际经贸学院</w:t>
            </w:r>
          </w:p>
        </w:tc>
        <w:tc>
          <w:tcPr>
            <w:tcW w:w="2994" w:type="dxa"/>
            <w:vAlign w:val="center"/>
          </w:tcPr>
          <w:p w14:paraId="7628B039" w14:textId="211CB1A8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41 </w:t>
            </w:r>
          </w:p>
        </w:tc>
      </w:tr>
      <w:tr w:rsidR="00453555" w:rsidRPr="00874B18" w14:paraId="28BEBE8B" w14:textId="11FD7392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5EFC23C5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850" w:type="dxa"/>
            <w:vAlign w:val="center"/>
          </w:tcPr>
          <w:p w14:paraId="09F51C08" w14:textId="626A5809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会计学院</w:t>
            </w:r>
          </w:p>
        </w:tc>
        <w:tc>
          <w:tcPr>
            <w:tcW w:w="2994" w:type="dxa"/>
            <w:vAlign w:val="center"/>
          </w:tcPr>
          <w:p w14:paraId="43475B11" w14:textId="64D83F6A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107 </w:t>
            </w:r>
          </w:p>
        </w:tc>
      </w:tr>
      <w:tr w:rsidR="00453555" w:rsidRPr="00874B18" w14:paraId="1F3100AD" w14:textId="237D696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38A0B41C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7</w:t>
            </w:r>
          </w:p>
        </w:tc>
        <w:tc>
          <w:tcPr>
            <w:tcW w:w="3850" w:type="dxa"/>
            <w:vAlign w:val="center"/>
          </w:tcPr>
          <w:p w14:paraId="082A794E" w14:textId="7D73299F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金融科技学院</w:t>
            </w:r>
          </w:p>
        </w:tc>
        <w:tc>
          <w:tcPr>
            <w:tcW w:w="2994" w:type="dxa"/>
            <w:vAlign w:val="center"/>
          </w:tcPr>
          <w:p w14:paraId="1D41602C" w14:textId="5705A6FD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19 </w:t>
            </w:r>
          </w:p>
        </w:tc>
      </w:tr>
      <w:tr w:rsidR="00453555" w:rsidRPr="00874B18" w14:paraId="26967BB1" w14:textId="701343F6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35F39CCD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8</w:t>
            </w:r>
          </w:p>
        </w:tc>
        <w:tc>
          <w:tcPr>
            <w:tcW w:w="3850" w:type="dxa"/>
            <w:vAlign w:val="center"/>
          </w:tcPr>
          <w:p w14:paraId="5DD347E7" w14:textId="0AD10AB1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金融学院</w:t>
            </w:r>
          </w:p>
        </w:tc>
        <w:tc>
          <w:tcPr>
            <w:tcW w:w="2994" w:type="dxa"/>
            <w:vAlign w:val="center"/>
          </w:tcPr>
          <w:p w14:paraId="2E231540" w14:textId="0EE41DD1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78 </w:t>
            </w:r>
          </w:p>
        </w:tc>
      </w:tr>
      <w:tr w:rsidR="00453555" w:rsidRPr="00874B18" w14:paraId="220811C7" w14:textId="12F30CD9" w:rsidTr="00453555">
        <w:trPr>
          <w:trHeight w:val="640"/>
          <w:jc w:val="center"/>
        </w:trPr>
        <w:tc>
          <w:tcPr>
            <w:tcW w:w="1341" w:type="dxa"/>
            <w:vAlign w:val="center"/>
          </w:tcPr>
          <w:p w14:paraId="76140D1D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9</w:t>
            </w:r>
          </w:p>
        </w:tc>
        <w:tc>
          <w:tcPr>
            <w:tcW w:w="3850" w:type="dxa"/>
            <w:vAlign w:val="center"/>
          </w:tcPr>
          <w:p w14:paraId="7A480D3D" w14:textId="11D964B0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人文艺术学院</w:t>
            </w:r>
          </w:p>
        </w:tc>
        <w:tc>
          <w:tcPr>
            <w:tcW w:w="2994" w:type="dxa"/>
            <w:vAlign w:val="center"/>
          </w:tcPr>
          <w:p w14:paraId="11409715" w14:textId="60588F99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5 </w:t>
            </w:r>
          </w:p>
        </w:tc>
      </w:tr>
      <w:tr w:rsidR="00453555" w:rsidRPr="00874B18" w14:paraId="74A164B5" w14:textId="75F0C795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2A9EB9E3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3850" w:type="dxa"/>
            <w:vAlign w:val="center"/>
          </w:tcPr>
          <w:p w14:paraId="264E14F4" w14:textId="61F212B5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统计与数学学院</w:t>
            </w:r>
          </w:p>
        </w:tc>
        <w:tc>
          <w:tcPr>
            <w:tcW w:w="2994" w:type="dxa"/>
            <w:vAlign w:val="center"/>
          </w:tcPr>
          <w:p w14:paraId="31259FDB" w14:textId="4089D505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40 </w:t>
            </w:r>
          </w:p>
        </w:tc>
      </w:tr>
      <w:tr w:rsidR="00453555" w:rsidRPr="00874B18" w14:paraId="790081E9" w14:textId="0B7270CD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6EA17095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3850" w:type="dxa"/>
            <w:vAlign w:val="center"/>
          </w:tcPr>
          <w:p w14:paraId="4268F5A5" w14:textId="752CC20D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外国语学院</w:t>
            </w:r>
          </w:p>
        </w:tc>
        <w:tc>
          <w:tcPr>
            <w:tcW w:w="2994" w:type="dxa"/>
            <w:vAlign w:val="center"/>
          </w:tcPr>
          <w:p w14:paraId="405E0C97" w14:textId="02BE0500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24 </w:t>
            </w:r>
          </w:p>
        </w:tc>
      </w:tr>
      <w:tr w:rsidR="00453555" w:rsidRPr="00874B18" w14:paraId="728C1311" w14:textId="7315C575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2384BB69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3850" w:type="dxa"/>
            <w:vAlign w:val="center"/>
          </w:tcPr>
          <w:p w14:paraId="3616770C" w14:textId="6E001343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07C6B">
              <w:rPr>
                <w:rFonts w:ascii="宋体" w:eastAsia="宋体" w:hAnsi="宋体"/>
                <w:sz w:val="28"/>
                <w:szCs w:val="28"/>
              </w:rPr>
              <w:t>信息管理学院</w:t>
            </w:r>
          </w:p>
        </w:tc>
        <w:tc>
          <w:tcPr>
            <w:tcW w:w="2994" w:type="dxa"/>
            <w:vAlign w:val="center"/>
          </w:tcPr>
          <w:p w14:paraId="25451A15" w14:textId="4ED27EDB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51 </w:t>
            </w:r>
          </w:p>
        </w:tc>
      </w:tr>
      <w:tr w:rsidR="00453555" w:rsidRPr="00874B18" w14:paraId="167812EA" w14:textId="670665C7" w:rsidTr="00453555">
        <w:trPr>
          <w:trHeight w:val="625"/>
          <w:jc w:val="center"/>
        </w:trPr>
        <w:tc>
          <w:tcPr>
            <w:tcW w:w="1341" w:type="dxa"/>
            <w:vAlign w:val="center"/>
          </w:tcPr>
          <w:p w14:paraId="02C46ED0" w14:textId="77777777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874B18">
              <w:rPr>
                <w:rFonts w:ascii="宋体" w:eastAsia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3850" w:type="dxa"/>
            <w:vAlign w:val="center"/>
          </w:tcPr>
          <w:p w14:paraId="44DBC9F3" w14:textId="75FB5FDC" w:rsidR="00453555" w:rsidRPr="00874B18" w:rsidRDefault="00453555" w:rsidP="00A940D5">
            <w:pPr>
              <w:widowControl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507C6B">
              <w:rPr>
                <w:rFonts w:ascii="宋体" w:eastAsia="宋体" w:hAnsi="宋体"/>
                <w:sz w:val="28"/>
                <w:szCs w:val="28"/>
              </w:rPr>
              <w:t>序伦书院</w:t>
            </w:r>
            <w:proofErr w:type="gramEnd"/>
          </w:p>
        </w:tc>
        <w:tc>
          <w:tcPr>
            <w:tcW w:w="2994" w:type="dxa"/>
            <w:vAlign w:val="center"/>
          </w:tcPr>
          <w:p w14:paraId="7B7B6E70" w14:textId="7C5977B1" w:rsidR="00453555" w:rsidRPr="00507C6B" w:rsidRDefault="00453555" w:rsidP="00A940D5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940D5">
              <w:rPr>
                <w:rFonts w:ascii="宋体" w:eastAsia="宋体" w:hAnsi="宋体" w:hint="eastAsia"/>
                <w:sz w:val="28"/>
                <w:szCs w:val="28"/>
              </w:rPr>
              <w:t xml:space="preserve">6 </w:t>
            </w:r>
          </w:p>
        </w:tc>
      </w:tr>
    </w:tbl>
    <w:p w14:paraId="177A4F16" w14:textId="77777777" w:rsidR="00A02D61" w:rsidRDefault="00A02D61" w:rsidP="00507C6B">
      <w:pPr>
        <w:jc w:val="center"/>
      </w:pPr>
    </w:p>
    <w:sectPr w:rsidR="00A02D6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2D0D9" w14:textId="77777777" w:rsidR="00A3023C" w:rsidRDefault="00A3023C">
      <w:r>
        <w:separator/>
      </w:r>
    </w:p>
  </w:endnote>
  <w:endnote w:type="continuationSeparator" w:id="0">
    <w:p w14:paraId="0E1FA9A2" w14:textId="77777777" w:rsidR="00A3023C" w:rsidRDefault="00A3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110828"/>
      <w:docPartObj>
        <w:docPartGallery w:val="Page Numbers (Bottom of Page)"/>
        <w:docPartUnique/>
      </w:docPartObj>
    </w:sdtPr>
    <w:sdtEndPr/>
    <w:sdtContent>
      <w:p w14:paraId="44B5FAB1" w14:textId="0782897E" w:rsidR="00576E75" w:rsidRDefault="00B806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638" w:rsidRPr="008E6638">
          <w:rPr>
            <w:noProof/>
            <w:lang w:val="zh-CN"/>
          </w:rPr>
          <w:t>1</w:t>
        </w:r>
        <w:r>
          <w:fldChar w:fldCharType="end"/>
        </w:r>
      </w:p>
    </w:sdtContent>
  </w:sdt>
  <w:p w14:paraId="145F373D" w14:textId="77777777" w:rsidR="00576E75" w:rsidRDefault="00A3023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07CA3" w14:textId="77777777" w:rsidR="00A3023C" w:rsidRDefault="00A3023C">
      <w:r>
        <w:separator/>
      </w:r>
    </w:p>
  </w:footnote>
  <w:footnote w:type="continuationSeparator" w:id="0">
    <w:p w14:paraId="5A14AA71" w14:textId="77777777" w:rsidR="00A3023C" w:rsidRDefault="00A302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CC"/>
    <w:rsid w:val="002C258A"/>
    <w:rsid w:val="00453555"/>
    <w:rsid w:val="00507C6B"/>
    <w:rsid w:val="005B3999"/>
    <w:rsid w:val="005C39CF"/>
    <w:rsid w:val="005D1B4B"/>
    <w:rsid w:val="008E6638"/>
    <w:rsid w:val="00A02D61"/>
    <w:rsid w:val="00A3023C"/>
    <w:rsid w:val="00A940D5"/>
    <w:rsid w:val="00B550EC"/>
    <w:rsid w:val="00B806CC"/>
    <w:rsid w:val="00BC49C1"/>
    <w:rsid w:val="00C82C01"/>
    <w:rsid w:val="00D3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1EF2F"/>
  <w15:chartTrackingRefBased/>
  <w15:docId w15:val="{672F29CC-343B-43B9-8F96-70CDFA09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80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B806C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yingxl</cp:lastModifiedBy>
  <cp:revision>7</cp:revision>
  <dcterms:created xsi:type="dcterms:W3CDTF">2021-03-26T03:07:00Z</dcterms:created>
  <dcterms:modified xsi:type="dcterms:W3CDTF">2023-04-13T06:34:00Z</dcterms:modified>
</cp:coreProperties>
</file>