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251" w:rsidRDefault="00CD7A93" w:rsidP="00EC0090">
      <w:pPr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申请</w:t>
      </w:r>
      <w:r w:rsidR="00EC0090" w:rsidRPr="00157A65">
        <w:rPr>
          <w:rFonts w:ascii="仿宋_GB2312" w:eastAsia="仿宋_GB2312" w:hint="eastAsia"/>
          <w:b/>
          <w:sz w:val="30"/>
          <w:szCs w:val="30"/>
        </w:rPr>
        <w:t>转</w:t>
      </w:r>
      <w:r>
        <w:rPr>
          <w:rFonts w:ascii="仿宋_GB2312" w:eastAsia="仿宋_GB2312" w:hint="eastAsia"/>
          <w:b/>
          <w:sz w:val="30"/>
          <w:szCs w:val="30"/>
        </w:rPr>
        <w:t>会计学院学生专业认知及学习规划</w:t>
      </w:r>
    </w:p>
    <w:tbl>
      <w:tblPr>
        <w:tblStyle w:val="a3"/>
        <w:tblW w:w="8897" w:type="dxa"/>
        <w:tblLayout w:type="fixed"/>
        <w:tblLook w:val="04A0"/>
      </w:tblPr>
      <w:tblGrid>
        <w:gridCol w:w="1384"/>
        <w:gridCol w:w="1376"/>
        <w:gridCol w:w="1385"/>
        <w:gridCol w:w="1917"/>
        <w:gridCol w:w="1417"/>
        <w:gridCol w:w="1418"/>
      </w:tblGrid>
      <w:tr w:rsidR="00541A5C" w:rsidRPr="00157A65" w:rsidTr="000D7251">
        <w:trPr>
          <w:trHeight w:val="731"/>
        </w:trPr>
        <w:tc>
          <w:tcPr>
            <w:tcW w:w="1384" w:type="dxa"/>
            <w:vAlign w:val="center"/>
          </w:tcPr>
          <w:p w:rsidR="00541A5C" w:rsidRPr="00157A65" w:rsidRDefault="00541A5C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57A65">
              <w:rPr>
                <w:rFonts w:ascii="仿宋_GB2312" w:eastAsia="仿宋_GB2312" w:hint="eastAsia"/>
                <w:sz w:val="24"/>
                <w:szCs w:val="24"/>
              </w:rPr>
              <w:t>学号</w:t>
            </w:r>
          </w:p>
        </w:tc>
        <w:tc>
          <w:tcPr>
            <w:tcW w:w="1376" w:type="dxa"/>
            <w:vAlign w:val="center"/>
          </w:tcPr>
          <w:p w:rsidR="00541A5C" w:rsidRPr="00157A65" w:rsidRDefault="00541A5C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:rsidR="00541A5C" w:rsidRPr="00157A65" w:rsidRDefault="00541A5C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57A65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917" w:type="dxa"/>
            <w:vAlign w:val="center"/>
          </w:tcPr>
          <w:p w:rsidR="00541A5C" w:rsidRPr="00157A65" w:rsidRDefault="00541A5C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41A5C" w:rsidRPr="00157A65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57A65">
              <w:rPr>
                <w:rFonts w:ascii="仿宋_GB2312" w:eastAsia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1418" w:type="dxa"/>
            <w:vAlign w:val="center"/>
          </w:tcPr>
          <w:p w:rsidR="00541A5C" w:rsidRPr="00157A65" w:rsidRDefault="00541A5C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41A5C" w:rsidRPr="00157A65" w:rsidTr="000D7251">
        <w:trPr>
          <w:trHeight w:val="692"/>
        </w:trPr>
        <w:tc>
          <w:tcPr>
            <w:tcW w:w="1384" w:type="dxa"/>
            <w:vAlign w:val="center"/>
          </w:tcPr>
          <w:p w:rsidR="00541A5C" w:rsidRPr="00157A65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57A65">
              <w:rPr>
                <w:rFonts w:ascii="仿宋_GB2312" w:eastAsia="仿宋_GB2312" w:hint="eastAsia"/>
                <w:sz w:val="24"/>
                <w:szCs w:val="24"/>
              </w:rPr>
              <w:t>申请转入专业</w:t>
            </w:r>
          </w:p>
        </w:tc>
        <w:tc>
          <w:tcPr>
            <w:tcW w:w="1376" w:type="dxa"/>
            <w:vAlign w:val="center"/>
          </w:tcPr>
          <w:p w:rsidR="00541A5C" w:rsidRPr="00157A65" w:rsidRDefault="00541A5C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:rsidR="00541A5C" w:rsidRPr="00157A65" w:rsidRDefault="00157A65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57A65">
              <w:rPr>
                <w:rFonts w:ascii="仿宋_GB2312" w:eastAsia="仿宋_GB2312" w:hint="eastAsia"/>
                <w:sz w:val="24"/>
                <w:szCs w:val="24"/>
              </w:rPr>
              <w:t>原</w:t>
            </w:r>
            <w:r w:rsidR="00541A5C" w:rsidRPr="00157A65">
              <w:rPr>
                <w:rFonts w:ascii="仿宋_GB2312" w:eastAsia="仿宋_GB2312" w:hint="eastAsia"/>
                <w:sz w:val="24"/>
                <w:szCs w:val="24"/>
              </w:rPr>
              <w:t>学院</w:t>
            </w:r>
          </w:p>
        </w:tc>
        <w:tc>
          <w:tcPr>
            <w:tcW w:w="1917" w:type="dxa"/>
            <w:vAlign w:val="center"/>
          </w:tcPr>
          <w:p w:rsidR="00541A5C" w:rsidRPr="00157A65" w:rsidRDefault="00541A5C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41A5C" w:rsidRPr="00157A65" w:rsidRDefault="00157A65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57A65">
              <w:rPr>
                <w:rFonts w:ascii="仿宋_GB2312" w:eastAsia="仿宋_GB2312" w:hint="eastAsia"/>
                <w:sz w:val="24"/>
                <w:szCs w:val="24"/>
              </w:rPr>
              <w:t>原</w:t>
            </w:r>
            <w:r w:rsidR="00541A5C" w:rsidRPr="00157A65">
              <w:rPr>
                <w:rFonts w:ascii="仿宋_GB2312"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1418" w:type="dxa"/>
            <w:vAlign w:val="center"/>
          </w:tcPr>
          <w:p w:rsidR="00541A5C" w:rsidRPr="00157A65" w:rsidRDefault="00541A5C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41A5C" w:rsidRPr="00157A65" w:rsidTr="000D7251">
        <w:trPr>
          <w:trHeight w:val="3104"/>
        </w:trPr>
        <w:tc>
          <w:tcPr>
            <w:tcW w:w="1384" w:type="dxa"/>
            <w:vAlign w:val="center"/>
          </w:tcPr>
          <w:p w:rsidR="00541A5C" w:rsidRPr="00157A65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学习背景及专长</w:t>
            </w:r>
          </w:p>
        </w:tc>
        <w:tc>
          <w:tcPr>
            <w:tcW w:w="7513" w:type="dxa"/>
            <w:gridSpan w:val="5"/>
            <w:vAlign w:val="center"/>
          </w:tcPr>
          <w:p w:rsidR="00541A5C" w:rsidRPr="00157A65" w:rsidRDefault="00541A5C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D7A93" w:rsidRPr="00157A65" w:rsidTr="000D7251">
        <w:trPr>
          <w:trHeight w:val="3104"/>
        </w:trPr>
        <w:tc>
          <w:tcPr>
            <w:tcW w:w="1384" w:type="dxa"/>
            <w:vAlign w:val="center"/>
          </w:tcPr>
          <w:p w:rsidR="00CD7A93" w:rsidRPr="00157A65" w:rsidRDefault="00CD7A93" w:rsidP="00CD7A9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对申请转入专业的认知</w:t>
            </w:r>
            <w:r w:rsidR="00233EC8">
              <w:rPr>
                <w:rFonts w:ascii="仿宋_GB2312" w:eastAsia="仿宋_GB2312" w:hint="eastAsia"/>
                <w:sz w:val="24"/>
                <w:szCs w:val="24"/>
              </w:rPr>
              <w:t>（不少于500字）</w:t>
            </w:r>
          </w:p>
        </w:tc>
        <w:tc>
          <w:tcPr>
            <w:tcW w:w="7513" w:type="dxa"/>
            <w:gridSpan w:val="5"/>
            <w:vAlign w:val="center"/>
          </w:tcPr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Pr="00157A65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41A5C" w:rsidRPr="00157A65" w:rsidTr="00381276">
        <w:trPr>
          <w:trHeight w:val="2976"/>
        </w:trPr>
        <w:tc>
          <w:tcPr>
            <w:tcW w:w="1384" w:type="dxa"/>
            <w:vAlign w:val="center"/>
          </w:tcPr>
          <w:p w:rsidR="00541A5C" w:rsidRPr="00157A65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对</w:t>
            </w:r>
            <w:r w:rsidR="00541A5C" w:rsidRPr="00157A65">
              <w:rPr>
                <w:rFonts w:ascii="仿宋_GB2312" w:eastAsia="仿宋_GB2312" w:hint="eastAsia"/>
                <w:sz w:val="24"/>
                <w:szCs w:val="24"/>
              </w:rPr>
              <w:t>转入专业</w:t>
            </w:r>
            <w:r>
              <w:rPr>
                <w:rFonts w:ascii="仿宋_GB2312" w:eastAsia="仿宋_GB2312" w:hint="eastAsia"/>
                <w:sz w:val="24"/>
                <w:szCs w:val="24"/>
              </w:rPr>
              <w:t>的</w:t>
            </w:r>
            <w:r w:rsidR="00541A5C" w:rsidRPr="00157A65">
              <w:rPr>
                <w:rFonts w:ascii="仿宋_GB2312" w:eastAsia="仿宋_GB2312" w:hint="eastAsia"/>
                <w:sz w:val="24"/>
                <w:szCs w:val="24"/>
              </w:rPr>
              <w:t>学习规划</w:t>
            </w:r>
            <w:r w:rsidR="00233EC8">
              <w:rPr>
                <w:rFonts w:ascii="仿宋_GB2312" w:eastAsia="仿宋_GB2312" w:hint="eastAsia"/>
                <w:sz w:val="24"/>
                <w:szCs w:val="24"/>
              </w:rPr>
              <w:t>（不少于500字）</w:t>
            </w:r>
          </w:p>
        </w:tc>
        <w:tc>
          <w:tcPr>
            <w:tcW w:w="7513" w:type="dxa"/>
            <w:gridSpan w:val="5"/>
            <w:vAlign w:val="center"/>
          </w:tcPr>
          <w:p w:rsidR="00541A5C" w:rsidRDefault="00541A5C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Default="00CD7A93" w:rsidP="00541A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D7A93" w:rsidRPr="00157A65" w:rsidRDefault="00CD7A93" w:rsidP="00CD7A9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0D7251" w:rsidRDefault="000D7251" w:rsidP="000D7251">
      <w:pPr>
        <w:ind w:right="72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</w:t>
      </w:r>
      <w:r>
        <w:rPr>
          <w:rFonts w:ascii="仿宋_GB2312" w:eastAsia="仿宋_GB2312"/>
          <w:sz w:val="24"/>
          <w:szCs w:val="24"/>
        </w:rPr>
        <w:t xml:space="preserve">  </w:t>
      </w:r>
      <w:r w:rsidR="006520EF">
        <w:rPr>
          <w:rFonts w:ascii="仿宋_GB2312" w:eastAsia="仿宋_GB2312" w:hint="eastAsia"/>
          <w:sz w:val="24"/>
          <w:szCs w:val="24"/>
        </w:rPr>
        <w:t>（本表可加页）</w:t>
      </w:r>
    </w:p>
    <w:p w:rsidR="00EC0090" w:rsidRPr="00157A65" w:rsidRDefault="00541A5C" w:rsidP="00B47D91">
      <w:pPr>
        <w:ind w:right="1440"/>
        <w:jc w:val="right"/>
        <w:rPr>
          <w:rFonts w:ascii="仿宋_GB2312" w:eastAsia="仿宋_GB2312"/>
          <w:sz w:val="24"/>
          <w:szCs w:val="24"/>
        </w:rPr>
      </w:pPr>
      <w:r w:rsidRPr="00157A65">
        <w:rPr>
          <w:rFonts w:ascii="仿宋_GB2312" w:eastAsia="仿宋_GB2312" w:hint="eastAsia"/>
          <w:sz w:val="24"/>
          <w:szCs w:val="24"/>
        </w:rPr>
        <w:t>签名：</w:t>
      </w:r>
      <w:r w:rsidR="00CD7A93">
        <w:rPr>
          <w:rFonts w:ascii="仿宋_GB2312" w:eastAsia="仿宋_GB2312" w:hint="eastAsia"/>
          <w:sz w:val="24"/>
          <w:szCs w:val="24"/>
        </w:rPr>
        <w:t>（</w:t>
      </w:r>
      <w:r w:rsidR="00B47D91">
        <w:rPr>
          <w:rFonts w:ascii="仿宋_GB2312" w:eastAsia="仿宋_GB2312" w:hint="eastAsia"/>
          <w:sz w:val="24"/>
          <w:szCs w:val="24"/>
        </w:rPr>
        <w:t>电子签名）</w:t>
      </w:r>
      <w:r w:rsidRPr="00157A65">
        <w:rPr>
          <w:rFonts w:ascii="仿宋_GB2312" w:eastAsia="仿宋_GB2312" w:hint="eastAsia"/>
          <w:sz w:val="24"/>
          <w:szCs w:val="24"/>
        </w:rPr>
        <w:t xml:space="preserve">          </w:t>
      </w:r>
    </w:p>
    <w:p w:rsidR="000D7251" w:rsidRDefault="000D7251" w:rsidP="00541A5C">
      <w:pPr>
        <w:wordWrap w:val="0"/>
        <w:jc w:val="right"/>
        <w:rPr>
          <w:rFonts w:ascii="仿宋_GB2312" w:eastAsia="仿宋_GB2312"/>
          <w:sz w:val="24"/>
          <w:szCs w:val="24"/>
        </w:rPr>
      </w:pPr>
    </w:p>
    <w:p w:rsidR="00541A5C" w:rsidRPr="00157A65" w:rsidRDefault="00541A5C" w:rsidP="000D7251">
      <w:pPr>
        <w:jc w:val="right"/>
        <w:rPr>
          <w:rFonts w:ascii="仿宋_GB2312" w:eastAsia="仿宋_GB2312"/>
          <w:sz w:val="24"/>
          <w:szCs w:val="24"/>
        </w:rPr>
      </w:pPr>
      <w:r w:rsidRPr="00157A65">
        <w:rPr>
          <w:rFonts w:ascii="仿宋_GB2312" w:eastAsia="仿宋_GB2312" w:hint="eastAsia"/>
          <w:sz w:val="24"/>
          <w:szCs w:val="24"/>
        </w:rPr>
        <w:t>年    月   日</w:t>
      </w:r>
    </w:p>
    <w:sectPr w:rsidR="00541A5C" w:rsidRPr="00157A65" w:rsidSect="00541A5C">
      <w:pgSz w:w="11906" w:h="16838"/>
      <w:pgMar w:top="1440" w:right="1416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DA0" w:rsidRDefault="003A0DA0" w:rsidP="000D7251">
      <w:r>
        <w:separator/>
      </w:r>
    </w:p>
  </w:endnote>
  <w:endnote w:type="continuationSeparator" w:id="0">
    <w:p w:rsidR="003A0DA0" w:rsidRDefault="003A0DA0" w:rsidP="000D7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DA0" w:rsidRDefault="003A0DA0" w:rsidP="000D7251">
      <w:r>
        <w:separator/>
      </w:r>
    </w:p>
  </w:footnote>
  <w:footnote w:type="continuationSeparator" w:id="0">
    <w:p w:rsidR="003A0DA0" w:rsidRDefault="003A0DA0" w:rsidP="000D72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090"/>
    <w:rsid w:val="000D7251"/>
    <w:rsid w:val="0015735C"/>
    <w:rsid w:val="00157A65"/>
    <w:rsid w:val="0021563C"/>
    <w:rsid w:val="0022603A"/>
    <w:rsid w:val="00233EC8"/>
    <w:rsid w:val="00241E1F"/>
    <w:rsid w:val="00293183"/>
    <w:rsid w:val="00296AB3"/>
    <w:rsid w:val="002F2466"/>
    <w:rsid w:val="002F3DAF"/>
    <w:rsid w:val="00345305"/>
    <w:rsid w:val="003524C2"/>
    <w:rsid w:val="00381276"/>
    <w:rsid w:val="003A0DA0"/>
    <w:rsid w:val="003B6D8C"/>
    <w:rsid w:val="00421230"/>
    <w:rsid w:val="00467C35"/>
    <w:rsid w:val="004943DB"/>
    <w:rsid w:val="0051633F"/>
    <w:rsid w:val="00541A5C"/>
    <w:rsid w:val="005458A9"/>
    <w:rsid w:val="005F369B"/>
    <w:rsid w:val="0060018D"/>
    <w:rsid w:val="006520EF"/>
    <w:rsid w:val="006717A1"/>
    <w:rsid w:val="00680EC8"/>
    <w:rsid w:val="006C4997"/>
    <w:rsid w:val="006F10F6"/>
    <w:rsid w:val="006F47B5"/>
    <w:rsid w:val="007018A5"/>
    <w:rsid w:val="0078711B"/>
    <w:rsid w:val="007B609C"/>
    <w:rsid w:val="007E0767"/>
    <w:rsid w:val="00865D36"/>
    <w:rsid w:val="008B4FE2"/>
    <w:rsid w:val="009213A6"/>
    <w:rsid w:val="009838DE"/>
    <w:rsid w:val="009C4283"/>
    <w:rsid w:val="009E4FB0"/>
    <w:rsid w:val="00A2044F"/>
    <w:rsid w:val="00A22C2C"/>
    <w:rsid w:val="00A36DC8"/>
    <w:rsid w:val="00A526AD"/>
    <w:rsid w:val="00A555F5"/>
    <w:rsid w:val="00A814CE"/>
    <w:rsid w:val="00A84F41"/>
    <w:rsid w:val="00B1075A"/>
    <w:rsid w:val="00B12723"/>
    <w:rsid w:val="00B47D91"/>
    <w:rsid w:val="00C20AF7"/>
    <w:rsid w:val="00C422EB"/>
    <w:rsid w:val="00C57265"/>
    <w:rsid w:val="00CD7A93"/>
    <w:rsid w:val="00D33065"/>
    <w:rsid w:val="00DA2FBB"/>
    <w:rsid w:val="00DC2BFD"/>
    <w:rsid w:val="00DC4DE0"/>
    <w:rsid w:val="00DE0814"/>
    <w:rsid w:val="00DF49C6"/>
    <w:rsid w:val="00E624DC"/>
    <w:rsid w:val="00E766AE"/>
    <w:rsid w:val="00EC0090"/>
    <w:rsid w:val="00F21DE2"/>
    <w:rsid w:val="00F4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6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A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4943D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uiPriority w:val="99"/>
    <w:unhideWhenUsed/>
    <w:rsid w:val="000D7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D725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D7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D72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2022-04-19T08:38:00Z</dcterms:created>
  <dcterms:modified xsi:type="dcterms:W3CDTF">2023-04-27T02:08:00Z</dcterms:modified>
</cp:coreProperties>
</file>