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charts/chart47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8A4A">
      <w:pPr>
        <w:jc w:val="center"/>
      </w:pPr>
    </w:p>
    <w:p w14:paraId="0CCDFDA3">
      <w:pPr>
        <w:jc w:val="center"/>
      </w:pPr>
    </w:p>
    <w:p w14:paraId="16BC9C4A">
      <w:pPr>
        <w:jc w:val="center"/>
      </w:pPr>
    </w:p>
    <w:p w14:paraId="1544F08F">
      <w:pPr>
        <w:jc w:val="center"/>
      </w:pPr>
    </w:p>
    <w:p w14:paraId="6AA9F65C">
      <w:pPr>
        <w:jc w:val="center"/>
      </w:pPr>
    </w:p>
    <w:p w14:paraId="059D79D9">
      <w:pPr>
        <w:jc w:val="center"/>
      </w:pPr>
    </w:p>
    <w:p w14:paraId="0E420665">
      <w:pPr>
        <w:jc w:val="center"/>
      </w:pPr>
    </w:p>
    <w:p w14:paraId="21A3EE57">
      <w:pPr>
        <w:jc w:val="center"/>
      </w:pPr>
    </w:p>
    <w:p w14:paraId="6F7FED15">
      <w:pPr>
        <w:jc w:val="center"/>
      </w:pPr>
    </w:p>
    <w:p w14:paraId="1FB4A6B2">
      <w:pPr>
        <w:jc w:val="center"/>
      </w:pPr>
    </w:p>
    <w:p w14:paraId="38E54965">
      <w:pPr>
        <w:jc w:val="center"/>
      </w:pPr>
      <w:r>
        <w:pict>
          <v:shape id="_x0000_i1025" o:spt="75" type="#_x0000_t75" style="height:96pt;width:96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 w14:paraId="58798488">
      <w:pPr>
        <w:jc w:val="center"/>
      </w:pPr>
    </w:p>
    <w:p w14:paraId="1121683B">
      <w:pPr>
        <w:spacing w:line="360" w:lineRule="auto"/>
        <w:ind w:left="141" w:leftChars="67"/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pict>
          <v:shape id="文本框 7" o:spid="_x0000_s1026" o:spt="202" type="#_x0000_t202" style="position:absolute;left:0pt;margin-left:311.3pt;margin-top:160.4pt;height:39pt;width:120.1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61A3891A">
                  <w:pPr>
                    <w:jc w:val="left"/>
                    <w:rPr>
                      <w:rFonts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</w:pPr>
                  <w:r>
                    <w:rPr>
                      <w:rFonts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  <w:t>6</w:t>
                  </w:r>
                  <w:r>
                    <w:rPr>
                      <w:rFonts w:hint="eastAsia"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  <w:t>月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</w:rPr>
        <w:drawing>
          <wp:inline distT="0" distB="0" distL="0" distR="0">
            <wp:extent cx="3095625" cy="2527935"/>
            <wp:effectExtent l="0" t="0" r="0" b="0"/>
            <wp:docPr id="9" name="图片 2" descr="D:\用户目录\我的文档\Tencent Files\329613245\FileRecv\封面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D:\用户目录\我的文档\Tencent Files\329613245\FileRecv\封面_0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447" cy="253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AAD04A">
      <w:pPr>
        <w:tabs>
          <w:tab w:val="left" w:pos="4320"/>
        </w:tabs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上海立信会计金融学院</w:t>
      </w:r>
    </w:p>
    <w:p w14:paraId="0B7C4E13"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 w14:paraId="0EEC485D"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 w14:paraId="0379D97F"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 w14:paraId="4134D80F"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 w14:paraId="52F6CC79">
      <w:pPr>
        <w:tabs>
          <w:tab w:val="left" w:pos="4320"/>
        </w:tabs>
        <w:jc w:val="center"/>
        <w:rPr>
          <w:rFonts w:ascii="微软雅黑" w:hAnsi="微软雅黑" w:eastAsia="微软雅黑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6" w:h="16838"/>
          <w:pgMar w:top="1440" w:right="748" w:bottom="1440" w:left="805" w:header="284" w:footer="992" w:gutter="0"/>
          <w:cols w:space="720" w:num="1"/>
          <w:titlePg/>
          <w:docGrid w:linePitch="312" w:charSpace="0"/>
        </w:sectPr>
      </w:pPr>
    </w:p>
    <w:p w14:paraId="0378C006">
      <w:pPr>
        <w:spacing w:line="360" w:lineRule="auto"/>
        <w:ind w:left="141" w:leftChars="67"/>
        <w:jc w:val="center"/>
        <w:rPr>
          <w:rFonts w:ascii="微软雅黑" w:hAnsi="微软雅黑" w:eastAsia="微软雅黑"/>
          <w:sz w:val="48"/>
          <w:szCs w:val="48"/>
        </w:rPr>
      </w:pPr>
      <w:r>
        <w:rPr>
          <w:rStyle w:val="9"/>
          <w:rFonts w:hint="eastAsia" w:ascii="微软雅黑" w:hAnsi="微软雅黑" w:eastAsia="微软雅黑" w:cs="微软雅黑"/>
          <w:sz w:val="48"/>
          <w:szCs w:val="48"/>
        </w:rPr>
        <w:t>实践教学月报</w:t>
      </w:r>
    </w:p>
    <w:p w14:paraId="36008AF2">
      <w:pPr>
        <w:tabs>
          <w:tab w:val="left" w:pos="4320"/>
        </w:tabs>
        <w:spacing w:line="360" w:lineRule="auto"/>
        <w:jc w:val="center"/>
        <w:rPr>
          <w:rFonts w:ascii="微软雅黑" w:hAnsi="微软雅黑" w:eastAsia="微软雅黑"/>
          <w:sz w:val="24"/>
          <w:u w:val="single"/>
        </w:rPr>
      </w:pPr>
      <w:r>
        <w:rPr>
          <w:rFonts w:ascii="微软雅黑" w:hAnsi="微软雅黑" w:eastAsia="微软雅黑"/>
          <w:sz w:val="24"/>
          <w:u w:val="single"/>
        </w:rPr>
        <w:t>2025年6月</w:t>
      </w:r>
    </w:p>
    <w:p w14:paraId="4A2318BB">
      <w:pPr>
        <w:adjustRightInd w:val="0"/>
        <w:snapToGrid w:val="0"/>
        <w:spacing w:line="360" w:lineRule="auto"/>
        <w:jc w:val="left"/>
        <w:outlineLvl w:val="0"/>
        <w:rPr>
          <w:rFonts w:ascii="微软雅黑" w:hAnsi="微软雅黑" w:eastAsia="微软雅黑"/>
          <w:b/>
          <w:bCs/>
          <w:color w:val="C00000"/>
          <w:sz w:val="28"/>
          <w:szCs w:val="28"/>
        </w:rPr>
      </w:pPr>
      <w:r>
        <w:rPr>
          <w:rFonts w:ascii="Segoe UI Symbol" w:hAnsi="Segoe UI Symbol" w:eastAsia="Segoe UI Symbol" w:cs="Segoe UI Symbol"/>
          <w:color w:val="C00000"/>
          <w:kern w:val="0"/>
          <w:sz w:val="28"/>
          <w:szCs w:val="28"/>
        </w:rPr>
        <w:t>❖</w:t>
      </w:r>
      <w:r>
        <w:rPr>
          <w:rFonts w:hint="eastAsia" w:ascii="Segoe UI Symbol" w:hAnsi="Segoe UI Symbol" w:cs="Segoe UI Symbol" w:eastAsiaTheme="minorEastAsia"/>
          <w:color w:val="C00000"/>
          <w:kern w:val="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28"/>
        </w:rPr>
        <w:t>实习概况</w:t>
      </w:r>
    </w:p>
    <w:p w14:paraId="77B5E174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1、实习参与情况</w:t>
      </w:r>
    </w:p>
    <w:p w14:paraId="2928697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18058B9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2" name="图表 10001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54E8C21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797DA2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E1B65C8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13" name="图表 10001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35929B6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5D1728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7428D90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4" name="图表 10001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713D23C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EFCD6DD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348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341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4F4B7A1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15" name="图表 10001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ADF76E6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8EF79F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335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33.4%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DD9805B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16" name="图表 10001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D3BCD6E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4DD2BB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428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419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97.9%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C823685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17" name="图表 10001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1ABE053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5ACA72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84.8%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87BB6BD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8" name="图表 10001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3C53F5B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8E2F28D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180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180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BF0C14B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19" name="图表 10001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B8F25B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762DE2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0A92E0C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0" name="图表 10002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7B461B8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E07CCED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保险学院2023级专业实习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11.5%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8751107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21" name="图表 10002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DF7B9BC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4B86028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163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161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331C56C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22" name="图表 10002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DE912B2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00CA6768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外国语学院2021级毕业实习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183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182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99.5%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3523E0A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921000"/>
            <wp:effectExtent l="4445" t="4445" r="11430" b="8255"/>
            <wp:docPr id="100023" name="图表 10002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1E9A67D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6CF34F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449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442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F37F8BF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24" name="图表 10002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30437A8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296875F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9561A23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921000"/>
            <wp:effectExtent l="4445" t="4445" r="11430" b="8255"/>
            <wp:docPr id="100025" name="图表 10002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366A522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3DBCEF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工商管理学院2020级毕业实习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B703A32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6" name="图表 10002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1D025244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0AF157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293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286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97.6%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1A97F1A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987800"/>
            <wp:effectExtent l="4445" t="4445" r="11430" b="8255"/>
            <wp:docPr id="100027" name="图表 10002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5F0B315E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251877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工商管理学院2023级毕业实习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2E7AD316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8" name="图表 10002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1246615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3C29441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9A8CA5F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9" name="图表 10002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42E54A6B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D3D8B5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金融学院2021级专业实习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723A883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30" name="图表 10003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3BFC283A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639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639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C0030C0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31" name="图表 10003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2FFAD4E4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5D92B7B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金融学院2023级毕业实习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FBF2186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32" name="图表 10003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00A8F22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B401E3F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968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955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3CC5C0A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33" name="图表 10003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1A1C637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2AF0B05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911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880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96.6%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50D29CAA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0" t="0" r="0" b="0"/>
            <wp:docPr id="100034" name="图表 10003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02D3E86F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9CB1586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会计学院2023级毕业实习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9A1A453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0" t="0" r="0" b="0"/>
            <wp:docPr id="100035" name="图表 10003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1253039A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0B15C9FD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2、周志提交情况</w:t>
      </w:r>
    </w:p>
    <w:p w14:paraId="0C57D4B8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000000"/>
          <w:kern w:val="0"/>
          <w:szCs w:val="21"/>
        </w:rPr>
        <w:t>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日以下学院日/周/月志提交情况：</w:t>
      </w:r>
    </w:p>
    <w:p w14:paraId="6525274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7397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106EA0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99EBC0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6AD88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EE649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2C2EF9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B40AF6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0DAA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F91F8F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ADB705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C3BDF7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FC3F0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895BD3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D9013D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BEC784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</w:tbl>
    <w:p w14:paraId="20261329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7D9CA51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金融工程，金融科技2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3F97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018EEC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1D7F2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AD676C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AF83A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85969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7EBCA2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099A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CCE69D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142F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9E942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FDA8E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2D89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74B1BC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758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868227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3AAC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3BB26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25C62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D7951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3B17D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3D4ABC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7CD2F2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33E2AA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8.6</w:t>
            </w:r>
          </w:p>
        </w:tc>
      </w:tr>
      <w:tr w14:paraId="0F44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F6800A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5CDA70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D65A66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DFF112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2A388B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1607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76089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8.4</w:t>
            </w:r>
          </w:p>
        </w:tc>
      </w:tr>
    </w:tbl>
    <w:p w14:paraId="543E3888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4667851D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汉语言文学1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汉语言文学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5C05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E21BCB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319BB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77E7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6A5D1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C016A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1C62B4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5DE7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7CF6C5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人文艺术学院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A9EA4B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汉语言文学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7AE944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44B73C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F6A8C2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C24FD3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B4D431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</w:tbl>
    <w:p w14:paraId="50BF9B84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6AF2569F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应用统计学，经济统计学，金融数学，数学与应用数学4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4A7C8DD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应用统计学，金融数学，经济统计学，数学与应用数学4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7BCB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81297F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3A76EC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854A3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BD9E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B51B7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67FC06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5BCA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0CE73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E690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数学与应用数学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6F3CB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EBBA4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47512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EB223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564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9CA346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12.0</w:t>
            </w:r>
          </w:p>
        </w:tc>
      </w:tr>
      <w:tr w14:paraId="7358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01E36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DB07B6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数学与应用数学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4B6B33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C172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962EB8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F7E05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9E25F6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3.3</w:t>
            </w:r>
          </w:p>
        </w:tc>
      </w:tr>
      <w:tr w14:paraId="0AEB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1E3A0B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9F81F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金融数学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081BF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8AA600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0C20ED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FC962C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131F06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8.3</w:t>
            </w:r>
          </w:p>
        </w:tc>
      </w:tr>
      <w:tr w14:paraId="69DD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287BE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35BBA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金融数学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C605F7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20B1B7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F7FFA5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C8BC83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1226F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4.2</w:t>
            </w:r>
          </w:p>
        </w:tc>
      </w:tr>
      <w:tr w14:paraId="371B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EFDED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985887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经济统计学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78187E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E5413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5BD969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70D49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CA3066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7.7</w:t>
            </w:r>
          </w:p>
        </w:tc>
      </w:tr>
      <w:tr w14:paraId="49A7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2BAD2C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1C471E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经济统计学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16564E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8ABF1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C778E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3B538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B2F947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4.6</w:t>
            </w:r>
          </w:p>
        </w:tc>
      </w:tr>
      <w:tr w14:paraId="525DD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10B981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DC5D06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36FA7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8B7DF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92B38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EF01FF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2413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7EE4DB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12.0</w:t>
            </w:r>
          </w:p>
        </w:tc>
      </w:tr>
      <w:tr w14:paraId="57A7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32238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3654B7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9786B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9A08FC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49CFE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9CD9D5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03769F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5.3</w:t>
            </w:r>
          </w:p>
        </w:tc>
      </w:tr>
      <w:tr w14:paraId="5855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F7F7F7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4C97C9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B5F6F4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203EFA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B2B3C4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4226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2DA980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9.3</w:t>
            </w:r>
          </w:p>
        </w:tc>
      </w:tr>
    </w:tbl>
    <w:p w14:paraId="01105560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636CB4CD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计算机科学与技术，电子商务，数据科学与大数据技术，信息管理与信息系统4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信息管理与信息系统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513ECF66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大数据技术1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大数据技术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21D2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9AD408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6E331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185F6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935C95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B3A1E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BAD25E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64D4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12EB9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3C78CB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信息管理与信息系统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B464B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2906C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41E624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7DFFB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762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3C62E8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8.3</w:t>
            </w:r>
          </w:p>
        </w:tc>
      </w:tr>
      <w:tr w14:paraId="2B78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2FBBA7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211C27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CD46F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2FACBF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3EAFA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BD51B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1243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B800E4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8.0</w:t>
            </w:r>
          </w:p>
        </w:tc>
      </w:tr>
      <w:tr w14:paraId="36F2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1F0773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C48389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电子商务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1A729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E3AF9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7B0558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D3709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44BC64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8.1</w:t>
            </w:r>
          </w:p>
        </w:tc>
      </w:tr>
      <w:tr w14:paraId="6D2A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5FCC0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C263D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数据科学与大数据技术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B431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AB0B5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88F92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0D797F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1066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7048C3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8.0</w:t>
            </w:r>
          </w:p>
        </w:tc>
      </w:tr>
      <w:tr w14:paraId="6DB5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4CD315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41770A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大数据技术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53AFAA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763AD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CC6C5A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153313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CBC000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7.6</w:t>
            </w:r>
          </w:p>
        </w:tc>
      </w:tr>
      <w:tr w14:paraId="312B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CBA6A7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CFB2FF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DB43FA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2C6C24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5420C3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3685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BB2A5B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8.0</w:t>
            </w:r>
          </w:p>
        </w:tc>
      </w:tr>
    </w:tbl>
    <w:p w14:paraId="2D5D45D5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20782521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精算学，保险学2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精算学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30F58CE1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精算学1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精算学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4478604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保险学，精算学2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41D7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90EDF3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C8FB9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C53FE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2B414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03FCC2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D36E95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04B8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90304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CF270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97259C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1B3B3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4D8627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60F5E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6EDE8B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8.4</w:t>
            </w:r>
          </w:p>
        </w:tc>
      </w:tr>
      <w:tr w14:paraId="1FC8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96153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57DD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FECF96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EA320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F451F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9D7242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19B8CD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</w:tr>
      <w:tr w14:paraId="6861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19E76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24D4A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56B1F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15B517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96849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1F13A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733EB9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8.4</w:t>
            </w:r>
          </w:p>
        </w:tc>
      </w:tr>
      <w:tr w14:paraId="58FA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6806D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D62DE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43705B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94761D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D300E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D1B6AD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547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26F1A5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4.0</w:t>
            </w:r>
          </w:p>
        </w:tc>
      </w:tr>
      <w:tr w14:paraId="7642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0A620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E45BD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0A633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B4A7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62295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1A650E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756FFC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</w:tr>
      <w:tr w14:paraId="2A5B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AEB75C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12858C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3FC8EA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212651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BD2BE6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2056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DF8DA2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6.0</w:t>
            </w:r>
          </w:p>
        </w:tc>
      </w:tr>
    </w:tbl>
    <w:p w14:paraId="357A4815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400797E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社会工作，法学2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社会工作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427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CDE1B0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C290C4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A6853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1B5278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970C3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9DDECD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058D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E45D7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509DB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300176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AAC89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9D4D5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ED0FE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985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8DB5FB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8.1</w:t>
            </w:r>
          </w:p>
        </w:tc>
      </w:tr>
      <w:tr w14:paraId="2DAA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3F995D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7DBF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社会工作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CEE49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048D9C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ABC9C2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906A2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C282C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9.5</w:t>
            </w:r>
          </w:p>
        </w:tc>
      </w:tr>
      <w:tr w14:paraId="2F39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8D500F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F4095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BB9927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08FD8C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A435B9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1354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72BAABA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8.4</w:t>
            </w:r>
          </w:p>
        </w:tc>
      </w:tr>
    </w:tbl>
    <w:p w14:paraId="4B3F1B07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67E0945C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外国语学院2021级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英语，商务英语，日语3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英语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4251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C87511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C0F57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26AA52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449B2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AB32FF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FFACD8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3BE3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EE1789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C7C4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英语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03AFE8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86614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277407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5F855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A6F07D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51CB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A6527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B4E0C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商务英语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7FF01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82388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981885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82366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6CD470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7010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6EA55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7D8CAD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日语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67280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9B4D2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3082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4F6CA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965A95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8.1</w:t>
            </w:r>
          </w:p>
        </w:tc>
      </w:tr>
      <w:tr w14:paraId="4D52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41B89C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FEC6DC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A5E0FD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142FF5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E5332D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1484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1CCC90F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</w:tbl>
    <w:p w14:paraId="003B18E3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102F597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行政管理，财政学，税收学，劳动与社会保障4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财政学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5658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02C4DA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2BB47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33E37F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99A91D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517E73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865F9A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5373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12191D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255501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财政学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7F0A9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961996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7C73DE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5390F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658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0B2411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73AD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DC42B8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17959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行政管理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47CA1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FE1B8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0F609B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EA145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416D13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7.9</w:t>
            </w:r>
          </w:p>
        </w:tc>
      </w:tr>
      <w:tr w14:paraId="7912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7E90EC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D9E9DC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劳动与社会保障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3DBFE2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66BAF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205084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EF1C4E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83AEAE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8.1</w:t>
            </w:r>
          </w:p>
        </w:tc>
      </w:tr>
      <w:tr w14:paraId="22EA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EDAD3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011CD4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税收学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67513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0C7FD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3DA00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C620DB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2517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A41C3F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2175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F961A0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C9C5A1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4AD5B2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9D4BAD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D4A9C0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3615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A087A4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</w:tbl>
    <w:p w14:paraId="70F0FC8D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6BBC7326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经济学，国际商务，国际经济与贸易3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经济学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66ED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F8BF1A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761D1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919B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B8BB2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45971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59C3F3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3DDE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A2361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CFF99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国际经济与贸易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043957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6A991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CC1BF3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F946C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1624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D9FB6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09D4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CDE70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F2472E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433CF6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3D80C3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22863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DB0042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657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AB01F7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1490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57906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62038F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7E87DC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2A8A79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E7C41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DADFA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ED7115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8.1</w:t>
            </w:r>
          </w:p>
        </w:tc>
      </w:tr>
      <w:tr w14:paraId="0A71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07712C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91C8C8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CBCD93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49967A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4FBBCA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2598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EBF10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</w:tbl>
    <w:p w14:paraId="6FA8707F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6F7B721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工商管理学院2020级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市场营销1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市场营销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6D82D7AF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物流管理，市场营销，人力资源管理，房地产开发与管理，工商管理5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物流管理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5FA9779D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07806E8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457B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159670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642E3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A14AC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187FB5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A74B7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2B59FF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1170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CC7B98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A4E783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市场营销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1B04F7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2020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337FAD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5B52C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F39DB9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249EC3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9.0</w:t>
            </w:r>
          </w:p>
        </w:tc>
      </w:tr>
      <w:tr w14:paraId="3E15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BDE4D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AFE1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市场营销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0F4182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4FFC9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6A0D7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E7BC2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544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4F764E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8.1</w:t>
            </w:r>
          </w:p>
        </w:tc>
      </w:tr>
      <w:tr w14:paraId="3849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81DC7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A89BE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人力资源管理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C46F6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428E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9F3C3F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1B7CCE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721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3FD730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9.1</w:t>
            </w:r>
          </w:p>
        </w:tc>
      </w:tr>
      <w:tr w14:paraId="2CD8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337FD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91313C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64888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73C3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5A044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FD6DA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792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0CC50C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8.5</w:t>
            </w:r>
          </w:p>
        </w:tc>
      </w:tr>
      <w:tr w14:paraId="55C8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E6C0E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4CBF4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FBBDA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CD6224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6A917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7FA06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86EEFF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2997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171F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62D7A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45347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AC96F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D57C3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1800F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1BF896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2.0</w:t>
            </w:r>
          </w:p>
        </w:tc>
      </w:tr>
      <w:tr w14:paraId="712D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63764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9A373C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物流管理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26028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D10686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925C2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5E22C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4B6DE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9.3</w:t>
            </w:r>
          </w:p>
        </w:tc>
      </w:tr>
      <w:tr w14:paraId="0EC1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AE516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7DF06F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房地产开发与管理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FA4859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7EB90F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1AE94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3FC2D7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D3BDA2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8.4</w:t>
            </w:r>
          </w:p>
        </w:tc>
      </w:tr>
      <w:tr w14:paraId="104C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7F80DC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6BB29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3F2024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13329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343FB6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2929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548A03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7.9</w:t>
            </w:r>
          </w:p>
        </w:tc>
      </w:tr>
    </w:tbl>
    <w:p w14:paraId="3D75D65F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6B2D86D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金融学，投资学，信用管理，金融工程4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7.8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35FDAF5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31D7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93D56F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F8EFF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15F671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2CD87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1B27E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73EA35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0EED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CA46AA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B2132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91BC5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DDD6B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862C5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7598D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3524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0F0C91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8.4</w:t>
            </w:r>
          </w:p>
        </w:tc>
      </w:tr>
      <w:tr w14:paraId="1A8EF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1F07A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85FEB3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0B781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50A73B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97D64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182BCC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7B447A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8.3</w:t>
            </w:r>
          </w:p>
        </w:tc>
      </w:tr>
      <w:tr w14:paraId="15A7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6153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EF8B0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04846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3C678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961A73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DE5350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693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45C8C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8.3</w:t>
            </w:r>
          </w:p>
        </w:tc>
      </w:tr>
      <w:tr w14:paraId="6807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CDD51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E63A2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信用管理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6D473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98714E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E7BA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F695E4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2041C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6D6F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73D5ED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5C9CD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8F03E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1EF97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B182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CB9AAB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1140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06BABA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6.2</w:t>
            </w:r>
          </w:p>
        </w:tc>
      </w:tr>
      <w:tr w14:paraId="66C3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E2775E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1FB86A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A5314A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767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4022D3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C008B9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5990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EC68C7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7.8</w:t>
            </w:r>
          </w:p>
        </w:tc>
      </w:tr>
    </w:tbl>
    <w:p w14:paraId="740A560C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45A3E5D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会计学，审计学，财务管理，资产评估4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46D5E1F5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资产评估，审计学，财务管理，会计学4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资产评估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1064EBE6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1532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83C41A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2A7A9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AFDA3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3AEBA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827B0B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081826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105B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693B1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19B73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F8618D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7BB9BC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101978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81C71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3310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F792F2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17778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6BFBE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E5059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AFC3B0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ADF71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4D35C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0BED3A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2531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FD2F3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7.5</w:t>
            </w:r>
          </w:p>
        </w:tc>
      </w:tr>
      <w:tr w14:paraId="25A0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F5150B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129C87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0EA25E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71BB76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21131E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FA1936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B2D8A5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8.3</w:t>
            </w:r>
          </w:p>
        </w:tc>
      </w:tr>
      <w:tr w14:paraId="055D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E4530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C4592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财务管理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04D61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1598C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1BDFF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82871B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1941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084E3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8.1</w:t>
            </w:r>
          </w:p>
        </w:tc>
      </w:tr>
      <w:tr w14:paraId="3CEE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63F8C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BE145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财务管理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E2E9A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A52E9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00C62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D7CE6D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1935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43FA5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8.1</w:t>
            </w:r>
          </w:p>
        </w:tc>
      </w:tr>
      <w:tr w14:paraId="2AEA6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52A9B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D4E79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审计学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97517A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B9D42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87D99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D4E17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2142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913400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1E79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F43F6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7D4477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审计学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9B0B30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D3438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55081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3FBB99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2112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910331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8.1</w:t>
            </w:r>
          </w:p>
        </w:tc>
      </w:tr>
      <w:tr w14:paraId="48EF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CB870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EF9CD9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资产评估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DF276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9CE6BB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3043E3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BFACE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2367C5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207B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FD393A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EFCE1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资产评估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A7DE42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1120E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35F4B0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387350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C017DF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8.3</w:t>
            </w:r>
          </w:p>
        </w:tc>
      </w:tr>
      <w:tr w14:paraId="7391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E72353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41D375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277423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1870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C337FC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DD3E9E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15012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1E160F7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8.0</w:t>
            </w:r>
          </w:p>
        </w:tc>
      </w:tr>
    </w:tbl>
    <w:p w14:paraId="2A98476D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2400"/>
        <w:gridCol w:w="1000"/>
        <w:gridCol w:w="1600"/>
        <w:gridCol w:w="1400"/>
      </w:tblGrid>
      <w:tr w14:paraId="5F94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66E6C8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E5B3F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6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EC220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366637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5856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3C15CE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3C386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061644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684C6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490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791C96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4CC2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CF377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7D2AB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191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3FE91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21DC19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1607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708BC4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8.4</w:t>
            </w:r>
          </w:p>
        </w:tc>
      </w:tr>
      <w:tr w14:paraId="67B4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33E36D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人文艺术学院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7BAEC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970AD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EDAFE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329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40AF90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5C8A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761740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CDF79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453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91DF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3D8C53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4226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03F666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9.3</w:t>
            </w:r>
          </w:p>
        </w:tc>
      </w:tr>
      <w:tr w14:paraId="0B75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95F8B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3B8577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458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A454A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9A620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3685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93AEB0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8.0</w:t>
            </w:r>
          </w:p>
        </w:tc>
      </w:tr>
      <w:tr w14:paraId="0AB0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9B515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9D9D69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340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4C477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11391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2056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0D78B2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6.0</w:t>
            </w:r>
          </w:p>
        </w:tc>
      </w:tr>
      <w:tr w14:paraId="7E64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307E59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C3E2B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161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C31D38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23FB5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1354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BD0CF7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8.4</w:t>
            </w:r>
          </w:p>
        </w:tc>
      </w:tr>
      <w:tr w14:paraId="04D7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FD7F8E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050D6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182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C40E2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24854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1484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0FD3B3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5BA4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513998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7AB2D7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442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A3088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EE21F0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3615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5C9C63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7680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E8A083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91B424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317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1E482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CB497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2598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E869D4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5121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708C6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6F82B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372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9DE5A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24B6E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2929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8617E9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7.9</w:t>
            </w:r>
          </w:p>
        </w:tc>
      </w:tr>
      <w:tr w14:paraId="218E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B528C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9E7810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767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3CEE76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31433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5990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09D67B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7.8</w:t>
            </w:r>
          </w:p>
        </w:tc>
      </w:tr>
      <w:tr w14:paraId="24ED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094A37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6C3C53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1870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9A6580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1C1D35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15012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778DC4F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8.0</w:t>
            </w:r>
          </w:p>
        </w:tc>
      </w:tr>
    </w:tbl>
    <w:p w14:paraId="5422E26E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143854F7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3、签到统计</w:t>
      </w:r>
    </w:p>
    <w:p w14:paraId="59D0531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40.7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69.5%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7905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1CF1D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6491A2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4D7D3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6F375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A3234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6E0C0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F67715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11CFF5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7BA9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6D0DC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B1B14B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142074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E542D1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1867F8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2444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989088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B0335C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1699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811DA9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69.5%</w:t>
            </w:r>
          </w:p>
        </w:tc>
      </w:tr>
    </w:tbl>
    <w:p w14:paraId="25C81132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57AE58EC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39.0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99.2%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4ABC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693078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580AC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755240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7B388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469A7A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6AFCC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702D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80DFFE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674F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A7E71A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人文艺术学院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2D64A3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汉语言文学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F1299D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2FEF32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9F5604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1562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9D119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C383E6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1549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1FC691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99.2%</w:t>
            </w:r>
          </w:p>
        </w:tc>
      </w:tr>
    </w:tbl>
    <w:p w14:paraId="1260BAC7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6CBADFA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89.2%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5C39C078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17.1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81.0%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37FA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64382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A0753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5D635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27F120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21AC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16320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A98CDF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95BFB3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6256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A3D19B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A2B27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数学与应用数学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79A0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458B9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A997E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2662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71EE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56.6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9B8CB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2257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EA33E6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84.8%</w:t>
            </w:r>
          </w:p>
        </w:tc>
      </w:tr>
      <w:tr w14:paraId="4A7D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ECABA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3E884D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数学与应用数学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CF531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D0928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FA57B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335D6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5FF644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5A4874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81.1%</w:t>
            </w:r>
          </w:p>
        </w:tc>
      </w:tr>
      <w:tr w14:paraId="49B1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747BD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B8933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金融数学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9D978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8744F8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BEB45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1897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D99585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EF135A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1581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B0F903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83.3%</w:t>
            </w:r>
          </w:p>
        </w:tc>
      </w:tr>
      <w:tr w14:paraId="290E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ED05E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0B9A67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金融数学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EB025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07DB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33F8F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DAF94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57984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D7410D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77.3%</w:t>
            </w:r>
          </w:p>
        </w:tc>
      </w:tr>
      <w:tr w14:paraId="7659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999AE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95CD2E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经济统计学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3A1189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0AA4C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32DD15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1867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3FC68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DF4B7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1723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BA9D9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92.3%</w:t>
            </w:r>
          </w:p>
        </w:tc>
      </w:tr>
      <w:tr w14:paraId="680D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7A552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9BC8A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经济统计学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2068A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14DEDA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676BB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94347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6460F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E0AE72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89.7%</w:t>
            </w:r>
          </w:p>
        </w:tc>
      </w:tr>
      <w:tr w14:paraId="27EA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B06C2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AEA5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327C28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59337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A2BF3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10621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A27D2B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52.8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B85C5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9637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6F7698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90.7%</w:t>
            </w:r>
          </w:p>
        </w:tc>
      </w:tr>
      <w:tr w14:paraId="3F43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F739C5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16086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72771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8A58D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80D27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688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DAA82D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98789E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536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7FA2C3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77.9%</w:t>
            </w:r>
          </w:p>
        </w:tc>
      </w:tr>
      <w:tr w14:paraId="019F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E59394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4DC5E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CA49D3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EFD576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18961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D9AEC5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3C44C3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16748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7B4C84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88.3%</w:t>
            </w:r>
          </w:p>
        </w:tc>
      </w:tr>
    </w:tbl>
    <w:p w14:paraId="41B83FA2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5F2953F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41.1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88.0%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527E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804A27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196763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4C114A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B767D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99EE91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63C53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BF422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C805B3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6454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5DAC4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F51897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信息管理与信息系统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C3B2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19FEC5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6CEAC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4175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25C5F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440826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3692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BDB670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88.4%</w:t>
            </w:r>
          </w:p>
        </w:tc>
      </w:tr>
      <w:tr w14:paraId="6E77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94AB5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B37F5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8807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ADA62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0AC45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6404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512A5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61A20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5513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372E57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86.1%</w:t>
            </w:r>
          </w:p>
        </w:tc>
      </w:tr>
      <w:tr w14:paraId="3DB0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DCAAB7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62F96A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电子商务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FF9759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FE529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81439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1557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D8730A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7AE59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1308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1CC5C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84.0%</w:t>
            </w:r>
          </w:p>
        </w:tc>
      </w:tr>
      <w:tr w14:paraId="586B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CECC2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DBC326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数据科学与大数据技术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E5E8A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C305DC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92B6E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5094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F49F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98264C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4658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DEDE43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91.4%</w:t>
            </w:r>
          </w:p>
        </w:tc>
      </w:tr>
      <w:tr w14:paraId="134E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424FE9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596D5A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F08CEF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96EA3F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17230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8AD277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929161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15171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34C669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88.0%</w:t>
            </w:r>
          </w:p>
        </w:tc>
      </w:tr>
    </w:tbl>
    <w:p w14:paraId="1EEB4B16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0508ED3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44.1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90.4%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F75E0BD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96.8%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17D128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保险学院2023级2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2E83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4ABA34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B328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38B48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C7850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6BDD2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C9B17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8D562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49574D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64C7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560F62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A02D7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CC925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439A3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2E2F3F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2670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E67F6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83C77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2438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556A8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91.3%</w:t>
            </w:r>
          </w:p>
        </w:tc>
      </w:tr>
      <w:tr w14:paraId="736D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F7308C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ACFE62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15C7F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4B94A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2E7AF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D50C9C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3E7C7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3CF8C4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0.0%</w:t>
            </w:r>
          </w:p>
        </w:tc>
      </w:tr>
      <w:tr w14:paraId="2D9E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11F1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F6A48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94DDFF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181AE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1EAB8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5261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E264A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81479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4732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01ACD3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89.9%</w:t>
            </w:r>
          </w:p>
        </w:tc>
      </w:tr>
      <w:tr w14:paraId="0130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0DDE83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0E6AF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9FAB7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06F3B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69C0A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2678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9BE3D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2320C6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2591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E1B0C3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96.8%</w:t>
            </w:r>
          </w:p>
        </w:tc>
      </w:tr>
      <w:tr w14:paraId="48E9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A81A2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4B95F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E2E8A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E4B4A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06E6E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DCC92A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1AC95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90C045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50.0%</w:t>
            </w:r>
          </w:p>
        </w:tc>
      </w:tr>
      <w:tr w14:paraId="7C44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72F03F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08C3E7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306F94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2FC747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10611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03D571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32758F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9762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A2B728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92.0%</w:t>
            </w:r>
          </w:p>
        </w:tc>
      </w:tr>
    </w:tbl>
    <w:p w14:paraId="070AFE89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20451635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法学院2021级2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89.1%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0998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8A1736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B7482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A03F2A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0746B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C03754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3D488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02507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8D9A42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20066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EC9107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BB989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7476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49A78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61F3B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4754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B7DAF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F4CD5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4383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BEE92E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92.2%</w:t>
            </w:r>
          </w:p>
        </w:tc>
      </w:tr>
      <w:tr w14:paraId="6674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BF069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3BEBBA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社会工作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5ABB7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F4050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D3249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1392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957643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E978D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1093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59AA1B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78.5%</w:t>
            </w:r>
          </w:p>
        </w:tc>
      </w:tr>
      <w:tr w14:paraId="4685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C86090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47A8FB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FE6E2E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DE7BD3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6146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8DF81B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031B56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5476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1BA1395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89.1%</w:t>
            </w:r>
          </w:p>
        </w:tc>
      </w:tr>
    </w:tbl>
    <w:p w14:paraId="18CB7000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381E80D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外国语学院2021级3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38.4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83.4%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2F31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B4268F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F5E780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D882C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5CB2C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73FD6D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BBF28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C5AF8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5DB6E0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6DF7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332A01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5E647E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英语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3DAC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321F2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A08F50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1258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DF64B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1CD14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1077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5999C3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85.6%</w:t>
            </w:r>
          </w:p>
        </w:tc>
      </w:tr>
      <w:tr w14:paraId="404F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A986C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6CC13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商务英语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91D036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84E51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318A6A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4010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46218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19F5BA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3280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B4BA8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81.8%</w:t>
            </w:r>
          </w:p>
        </w:tc>
      </w:tr>
      <w:tr w14:paraId="0B52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23B68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0B17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日语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0C64B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1B8E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3280B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0A7AE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3B37BD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1473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B20AD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85.4%</w:t>
            </w:r>
          </w:p>
        </w:tc>
      </w:tr>
      <w:tr w14:paraId="5CD4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7CA5D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18CCC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8E6E0B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6C47D2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6992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ACF10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837901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5830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17B898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83.4%</w:t>
            </w:r>
          </w:p>
        </w:tc>
      </w:tr>
    </w:tbl>
    <w:p w14:paraId="60352A5C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745C9461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财税与公共管理学院2021级4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42.3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90.8%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77F1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280B7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739F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7D720A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1AD51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09FDB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F13B22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4F4EB6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1688F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2BCD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91907C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FE4ACD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财政学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9DF2DB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2AA158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6798C0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3269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5790A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DE88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2931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B53F0F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89.7%</w:t>
            </w:r>
          </w:p>
        </w:tc>
      </w:tr>
      <w:tr w14:paraId="101E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D32633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CE80F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行政管理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1A968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03D620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F6F2E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1364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49CE4B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5AA399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1276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B0CA61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93.5%</w:t>
            </w:r>
          </w:p>
        </w:tc>
      </w:tr>
      <w:tr w14:paraId="1FDF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1E37E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A6056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劳动与社会保障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0323E7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76B8F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8844E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D2E51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1D6BF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808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F6115E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96.3%</w:t>
            </w:r>
          </w:p>
        </w:tc>
      </w:tr>
      <w:tr w14:paraId="73FA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5FF2C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3AB5E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税收学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05C0AA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53B6A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47DAD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13219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25945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1289E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11959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95DB7A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90.5%</w:t>
            </w:r>
          </w:p>
        </w:tc>
      </w:tr>
      <w:tr w14:paraId="6873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8504B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43226E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C76E98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6DA313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18691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C47214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13CD70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16974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6C42E98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90.8%</w:t>
            </w:r>
          </w:p>
        </w:tc>
      </w:tr>
    </w:tbl>
    <w:p w14:paraId="2A141DA4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69C08256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国际经贸学院2021级3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41.9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84.3%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70EB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61EF57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78BC16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1D2F2D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7604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C33A3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989246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758318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F771FE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4BB6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216DC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5A7123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国际经济与贸易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9EEF7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949E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4102A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8306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633298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17A35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6988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36A9AF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84.1%</w:t>
            </w:r>
          </w:p>
        </w:tc>
      </w:tr>
      <w:tr w14:paraId="6950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D99DBC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D3F03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8BFF4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A7253B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33521A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81FCCF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9CDCED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2986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6886C9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84.8%</w:t>
            </w:r>
          </w:p>
        </w:tc>
      </w:tr>
      <w:tr w14:paraId="2750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E1D8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5CB7FD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319E0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CE72F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8C512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1456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125023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93F6B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1230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170B4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84.5%</w:t>
            </w:r>
          </w:p>
        </w:tc>
      </w:tr>
      <w:tr w14:paraId="6A9B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133457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74BF52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ECBA9E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3D849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13285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F95F2A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7723C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11204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7141237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84.3%</w:t>
            </w:r>
          </w:p>
        </w:tc>
      </w:tr>
    </w:tbl>
    <w:p w14:paraId="135D6D3A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1CE8A7CD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工商管理学院2020级1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47.0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58184E1D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工商管理学院2021级5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44.4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94.2%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20D146B5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工商管理学院2023级1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46.2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96.3%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2800C3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93.6%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290C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DAB040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1C04F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CDA64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3F7FFC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CD868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9E1FEE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D1CD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DB5B8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1F9D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F62DA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39BEDB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市场营销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D8F51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F1B4FB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A5FC5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B869E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47.0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4B81B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A2E700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100.0%</w:t>
            </w:r>
          </w:p>
        </w:tc>
      </w:tr>
      <w:tr w14:paraId="6577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F88C17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33B90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市场营销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74917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33650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23E68B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2863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91715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AD5469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2713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81D225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94.8%</w:t>
            </w:r>
          </w:p>
        </w:tc>
      </w:tr>
      <w:tr w14:paraId="058F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54F11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18494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人力资源管理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FB94A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DCA71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F1C4B0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3631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DC94F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46.0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83E737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3437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B7B87F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94.7%</w:t>
            </w:r>
          </w:p>
        </w:tc>
      </w:tr>
      <w:tr w14:paraId="11EE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29248E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05AB6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9E7A0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3BDE58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C116C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4069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D85737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6E6C8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3820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EBB985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93.9%</w:t>
            </w:r>
          </w:p>
        </w:tc>
      </w:tr>
      <w:tr w14:paraId="13F2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D4B4D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1F595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5C6A25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8C43F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00F9F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2035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9517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46.2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C3D181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1959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F00624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96.3%</w:t>
            </w:r>
          </w:p>
        </w:tc>
      </w:tr>
      <w:tr w14:paraId="36F0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F486F7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78DC20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26B47E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6775E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3AD19D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512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C83A3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D801D7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479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D465ED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93.6%</w:t>
            </w:r>
          </w:p>
        </w:tc>
      </w:tr>
      <w:tr w14:paraId="1E0D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F222C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4013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物流管理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1AA37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81E7E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6810A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1275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CBE92F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ADE31B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1172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E1734A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91.9%</w:t>
            </w:r>
          </w:p>
        </w:tc>
      </w:tr>
      <w:tr w14:paraId="14E7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F4FB33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35AE49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房地产开发与管理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5B6E9E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13E80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49AA2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61EA3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49F78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821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0687A2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95.2%</w:t>
            </w:r>
          </w:p>
        </w:tc>
      </w:tr>
      <w:tr w14:paraId="57A8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3CFF63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A422E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FB73A2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06F3CA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15294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1A7BE3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A64E34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14448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51B726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94.5%</w:t>
            </w:r>
          </w:p>
        </w:tc>
      </w:tr>
    </w:tbl>
    <w:p w14:paraId="7208CDA5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51A2D21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金融学院2021级4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39.0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6C092CF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金融学院2023级1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33.8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89.9%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32D8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1C3B48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67792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198869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1DEFE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798E2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182E02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EDCAAC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AD1ABB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061D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7BA4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085639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C91E1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A99E7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781AE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18079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1F30D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8EC63B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16882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0158C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93.4%</w:t>
            </w:r>
          </w:p>
        </w:tc>
      </w:tr>
      <w:tr w14:paraId="159E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FC8D8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88B95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367D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1041B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FE50F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1216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7B2C4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BB560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1093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FA8702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89.9%</w:t>
            </w:r>
          </w:p>
        </w:tc>
      </w:tr>
      <w:tr w14:paraId="6D45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97BA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4FA250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DEF1E5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8A69B6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2DCF3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3345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4E8376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A3494F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3093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D01D97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92.5%</w:t>
            </w:r>
          </w:p>
        </w:tc>
      </w:tr>
      <w:tr w14:paraId="39D8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01557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DB9ED9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信用管理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CB4A5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C53A95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9B24C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1466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06B912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C5A2E8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1337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F2D30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91.2%</w:t>
            </w:r>
          </w:p>
        </w:tc>
      </w:tr>
      <w:tr w14:paraId="3E70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94C2E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FAB18C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09CE20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60B03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596F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5621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535D64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3449B2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5105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703793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90.8%</w:t>
            </w:r>
          </w:p>
        </w:tc>
      </w:tr>
      <w:tr w14:paraId="03CF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726FCF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0579C5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551567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767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8DD2AC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29727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6D447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798639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27510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0684FC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92.5%</w:t>
            </w:r>
          </w:p>
        </w:tc>
      </w:tr>
    </w:tbl>
    <w:p w14:paraId="4185BB4B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61D0BA3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会计学院2021级4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32.3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66.4%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906E2C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51.1%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36CC43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会计学院2023级1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39.2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81.8%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0368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7D3542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DE8BEB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6F523B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9AE7D8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82B83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B3EAE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41682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704D3C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5DC4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D69FC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148F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CF8427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CDC3F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C7015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13785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FF335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866F8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9526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BFDA2A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69.1%</w:t>
            </w:r>
          </w:p>
        </w:tc>
      </w:tr>
      <w:tr w14:paraId="20D2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8014BB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9C209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1357B0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E3D9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98153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12629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4BA8D1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A1420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5807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075FF9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46.0%</w:t>
            </w:r>
          </w:p>
        </w:tc>
      </w:tr>
      <w:tr w14:paraId="088A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A3B127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151DD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BA053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AE79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6B04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1371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D1288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F570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1122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36588A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81.8%</w:t>
            </w:r>
          </w:p>
        </w:tc>
      </w:tr>
      <w:tr w14:paraId="4960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8E5400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F2234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财务管理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8937B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23221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592E8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7398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EFC073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14F872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5084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1A63B5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68.7%</w:t>
            </w:r>
          </w:p>
        </w:tc>
      </w:tr>
      <w:tr w14:paraId="15A7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38EC50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EB03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财务管理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4D12F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94AEAF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30049D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5D1DF8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3B1F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5277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457B8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59.1%</w:t>
            </w:r>
          </w:p>
        </w:tc>
      </w:tr>
      <w:tr w14:paraId="2ECB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595FE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707B4F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审计学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385AE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EC0ED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D874D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8338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2CFA4D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812CE3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4882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1ADF46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58.6%</w:t>
            </w:r>
          </w:p>
        </w:tc>
      </w:tr>
      <w:tr w14:paraId="73DB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A1838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09DD2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审计学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D92FA8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EA0693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DA0E1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10444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DDE7A8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EA5E92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5138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4FF153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49.2%</w:t>
            </w:r>
          </w:p>
        </w:tc>
      </w:tr>
      <w:tr w14:paraId="5BB6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8CA3F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4F117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资产评估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A4B2D4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0DD5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29849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1349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3D1E36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7FED1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996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46011B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73.8%</w:t>
            </w:r>
          </w:p>
        </w:tc>
      </w:tr>
      <w:tr w14:paraId="589C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1AB10E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FD7AC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资产评估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01E01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6900E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E0435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1660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D8AA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3B75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969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C0E91F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58.4%</w:t>
            </w:r>
          </w:p>
        </w:tc>
      </w:tr>
      <w:tr w14:paraId="34AA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10B0A5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FFA9BC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36FB38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1870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858F9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65896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EB4DFA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94A018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38801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2C55F9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58.9%</w:t>
            </w:r>
          </w:p>
        </w:tc>
      </w:tr>
    </w:tbl>
    <w:p w14:paraId="482FFC97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436BF5FA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4、实习报告提交情况</w:t>
      </w:r>
    </w:p>
    <w:p w14:paraId="2D29391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5D0582B5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36622DA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36" name="图表 10003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6B73148C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E4B4A6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38AEFD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438931A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0" t="0" r="0" b="0"/>
            <wp:docPr id="100037" name="图表 10003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4C8623B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7DB9E3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F180B66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0116557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38" name="图表 10003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7CE64803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05486D8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341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53AC1E77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50D137E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39" name="图表 10003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2835F27A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D777EE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82.1%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2EFF20BA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8C620DB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40" name="图表 10004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3D2220E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E75A5C5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419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413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B319018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8767959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41" name="图表 10004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2E019D8C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EE9268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3EB838A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E239817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42" name="图表 10004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4F647322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AA8F7DF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180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179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99.4%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58E2A8F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73C65C5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0" t="0" r="0" b="0"/>
            <wp:docPr id="100043" name="图表 10004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5B7AD2A3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C9D057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FD806C4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1120415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44" name="图表 10004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5BF0C5A6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4FC395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0A4F97A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0B3495E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0" t="0" r="0" b="0"/>
            <wp:docPr id="100045" name="图表 10004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315BE90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45BD02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161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158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D32350B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018343A4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0" t="0" r="0" b="0"/>
            <wp:docPr id="100046" name="图表 10004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10724318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012D9E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外国语学院2021级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182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181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99.5%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CA50073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721E16B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286000"/>
            <wp:effectExtent l="0" t="0" r="0" b="0"/>
            <wp:docPr id="100047" name="图表 10004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7237B0EF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401A6B8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442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438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99.1%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1AE3A7B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104AA96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48" name="图表 10004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105FCF13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94F062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520C8C6B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F96FC08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286000"/>
            <wp:effectExtent l="0" t="0" r="0" b="0"/>
            <wp:docPr id="100049" name="图表 10004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29782885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C64006C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工商管理学院2020级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1C4211C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072800B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50" name="图表 10005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02DDE463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71D212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286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286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347D73D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162F080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997200"/>
            <wp:effectExtent l="0" t="0" r="0" b="0"/>
            <wp:docPr id="100051" name="图表 10005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05FD1104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6420DF1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34DA474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280412D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52" name="图表 10005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14:paraId="6C24767C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729969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8143048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FBE233A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53" name="图表 10005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14:paraId="0119609D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461D06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728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99.6%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48853B1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C673B37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54" name="图表 10005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14:paraId="771E159A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9D7A51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524DE717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DCE3153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55" name="图表 10005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14:paraId="0A4C1847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700109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955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949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99.4%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83AFD1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B89A622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56" name="图表 10005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14:paraId="77355D6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E002BC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880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869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23CDA786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EF2DF77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57" name="图表 10005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14:paraId="584E5E98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F034E88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5FE66DB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3452AAB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58" name="图表 10005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14:paraId="63B29687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42067D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  <w:r>
        <w:rPr>
          <w:rFonts w:ascii="Segoe UI Symbol" w:hAnsi="Segoe UI Symbol" w:eastAsia="Segoe UI Symbol" w:cs="Segoe UI Symbol"/>
          <w:color w:val="C00000"/>
          <w:kern w:val="0"/>
          <w:sz w:val="28"/>
          <w:szCs w:val="28"/>
        </w:rPr>
        <w:t>❖</w:t>
      </w:r>
      <w:r>
        <w:rPr>
          <w:rFonts w:ascii="微软雅黑" w:hAnsi="微软雅黑" w:eastAsia="微软雅黑" w:cs="微软雅黑"/>
          <w:color w:val="C00000"/>
          <w:kern w:val="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优秀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8"/>
          <w:szCs w:val="28"/>
          <w:lang w:val="en-US" w:eastAsia="zh-CN"/>
        </w:rPr>
        <w:t>周</w:t>
      </w:r>
      <w:r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志</w:t>
      </w:r>
    </w:p>
    <w:p w14:paraId="6409DBD4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C00000"/>
          <w:kern w:val="0"/>
          <w:szCs w:val="21"/>
        </w:rPr>
        <w:t>实习第</w:t>
      </w:r>
      <w:r>
        <w:rPr>
          <w:rFonts w:hint="eastAsia" w:ascii="微软雅黑" w:hAnsi="微软雅黑" w:eastAsia="微软雅黑" w:cs="微软雅黑"/>
          <w:color w:val="C00000"/>
          <w:kern w:val="0"/>
          <w:szCs w:val="21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color w:val="C00000"/>
          <w:kern w:val="0"/>
          <w:szCs w:val="21"/>
        </w:rPr>
        <w:t>周</w:t>
      </w:r>
      <w:bookmarkStart w:id="0" w:name="_GoBack"/>
      <w:bookmarkEnd w:id="0"/>
    </w:p>
    <w:p w14:paraId="3A9130D3"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本周的团队案例讨论与撰写工作，让我对如何做好个案管理有了更深刻的认识。在共同梳理服务对象面临的复杂困境时，我意识到一份真正有价值的个案记录，绝不能停留在泛泛而谈的表面描述，而必须扎根于具体的情境和行为细节。例如，不仅要记录“经济困难”，更需明确医疗债务的具体数额、资金来源的缺口以及由此引发的家庭决策冲突。</w:t>
      </w:r>
    </w:p>
    <w:p w14:paraId="38D8B4F5">
      <w:pPr>
        <w:widowControl/>
        <w:spacing w:line="360" w:lineRule="auto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</w:p>
    <w:p w14:paraId="4A83C5CF"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本次撰写过程中，我也进一步理解了“社志融合”在实务中的落脚点。它不仅是一个理念，更应体现在具体的服务行动与记录中。例如，在描述支持系统时，需明确记载志愿者为患者提供的陪伴就诊次数、病友志愿者分享的经验如何缓解了家属的焦虑，以及社工是如何协调与督导这些志愿力量的。这些细节才能真正体现团队协作的成效与专业服务的深度。</w:t>
      </w:r>
    </w:p>
    <w:p w14:paraId="25DE591D"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通过这次实践我认识到，精准、具体、多维度的记录，不仅是为了呈现服务对象的全貌，更是为了反思服务策略、提升干预质量。未来我会更注重在案例中体现服务的系统性和协作性，让每一份记录都成为推动专业成长的依据。</w:t>
      </w:r>
    </w:p>
    <w:p w14:paraId="1BABE50D">
      <w:pPr>
        <w:adjustRightInd w:val="0"/>
        <w:snapToGrid w:val="0"/>
        <w:spacing w:line="360" w:lineRule="auto"/>
        <w:ind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</w:p>
    <w:sectPr>
      <w:footerReference r:id="rId8" w:type="first"/>
      <w:footerReference r:id="rId7" w:type="default"/>
      <w:pgSz w:w="11906" w:h="16838"/>
      <w:pgMar w:top="1440" w:right="1080" w:bottom="1440" w:left="1080" w:header="283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8CBC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C98B1">
    <w:pPr>
      <w:pStyle w:val="4"/>
    </w:pPr>
    <w:r>
      <w:pict>
        <v:shape id="文本框 5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7D28928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0649C">
    <w:pPr>
      <w:pStyle w:val="4"/>
    </w:pPr>
    <w:r>
      <w:pict>
        <v:shape id="文本框 14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E2A875B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088A0">
    <w:pPr>
      <w:pStyle w:val="5"/>
      <w:pBdr>
        <w:bottom w:val="single" w:color="F8F8F8" w:sz="6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5332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F6E9F">
    <w:pPr>
      <w:pStyle w:val="5"/>
      <w:pBdr>
        <w:bottom w:val="single" w:color="F8F8F8" w:sz="6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8F"/>
    <w:rsid w:val="00366773"/>
    <w:rsid w:val="0048298F"/>
    <w:rsid w:val="0055365C"/>
    <w:rsid w:val="005D43A4"/>
    <w:rsid w:val="0061399E"/>
    <w:rsid w:val="0065347A"/>
    <w:rsid w:val="00A50C98"/>
    <w:rsid w:val="00A95256"/>
    <w:rsid w:val="00AB20C3"/>
    <w:rsid w:val="00C5153B"/>
    <w:rsid w:val="00C911DC"/>
    <w:rsid w:val="00CD02F4"/>
    <w:rsid w:val="12F7602D"/>
    <w:rsid w:val="1C744CBF"/>
    <w:rsid w:val="1FC41127"/>
    <w:rsid w:val="21D86B82"/>
    <w:rsid w:val="247F3A70"/>
    <w:rsid w:val="24E64719"/>
    <w:rsid w:val="26185D90"/>
    <w:rsid w:val="28D97940"/>
    <w:rsid w:val="2C144DE1"/>
    <w:rsid w:val="2D466457"/>
    <w:rsid w:val="2E797ACE"/>
    <w:rsid w:val="2E8B14AE"/>
    <w:rsid w:val="33910AAB"/>
    <w:rsid w:val="34C42121"/>
    <w:rsid w:val="35F63798"/>
    <w:rsid w:val="37284E0F"/>
    <w:rsid w:val="3EBD617F"/>
    <w:rsid w:val="40D048E5"/>
    <w:rsid w:val="42AD2B71"/>
    <w:rsid w:val="548E7A08"/>
    <w:rsid w:val="5ABD7378"/>
    <w:rsid w:val="5D0E7C7D"/>
    <w:rsid w:val="6E45347A"/>
    <w:rsid w:val="75733B41"/>
    <w:rsid w:val="78271E31"/>
    <w:rsid w:val="78A371FC"/>
    <w:rsid w:val="7DBD5C5A"/>
    <w:rsid w:val="7E0D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0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0" Type="http://schemas.openxmlformats.org/officeDocument/2006/relationships/fontTable" Target="fontTable.xml"/><Relationship Id="rId6" Type="http://schemas.openxmlformats.org/officeDocument/2006/relationships/footer" Target="footer1.xml"/><Relationship Id="rId59" Type="http://schemas.openxmlformats.org/officeDocument/2006/relationships/customXml" Target="../customXml/item1.xml"/><Relationship Id="rId58" Type="http://schemas.openxmlformats.org/officeDocument/2006/relationships/chart" Target="charts/chart47.xml"/><Relationship Id="rId57" Type="http://schemas.openxmlformats.org/officeDocument/2006/relationships/chart" Target="charts/chart46.xml"/><Relationship Id="rId56" Type="http://schemas.openxmlformats.org/officeDocument/2006/relationships/chart" Target="charts/chart45.xml"/><Relationship Id="rId55" Type="http://schemas.openxmlformats.org/officeDocument/2006/relationships/chart" Target="charts/chart44.xml"/><Relationship Id="rId54" Type="http://schemas.openxmlformats.org/officeDocument/2006/relationships/chart" Target="charts/chart43.xml"/><Relationship Id="rId53" Type="http://schemas.openxmlformats.org/officeDocument/2006/relationships/chart" Target="charts/chart42.xml"/><Relationship Id="rId52" Type="http://schemas.openxmlformats.org/officeDocument/2006/relationships/chart" Target="charts/chart41.xml"/><Relationship Id="rId51" Type="http://schemas.openxmlformats.org/officeDocument/2006/relationships/chart" Target="charts/chart40.xml"/><Relationship Id="rId50" Type="http://schemas.openxmlformats.org/officeDocument/2006/relationships/chart" Target="charts/chart39.xml"/><Relationship Id="rId5" Type="http://schemas.openxmlformats.org/officeDocument/2006/relationships/header" Target="header3.xml"/><Relationship Id="rId49" Type="http://schemas.openxmlformats.org/officeDocument/2006/relationships/chart" Target="charts/chart38.xml"/><Relationship Id="rId48" Type="http://schemas.openxmlformats.org/officeDocument/2006/relationships/chart" Target="charts/chart37.xml"/><Relationship Id="rId47" Type="http://schemas.openxmlformats.org/officeDocument/2006/relationships/chart" Target="charts/chart36.xml"/><Relationship Id="rId46" Type="http://schemas.openxmlformats.org/officeDocument/2006/relationships/chart" Target="charts/chart35.xml"/><Relationship Id="rId45" Type="http://schemas.openxmlformats.org/officeDocument/2006/relationships/chart" Target="charts/chart34.xml"/><Relationship Id="rId44" Type="http://schemas.openxmlformats.org/officeDocument/2006/relationships/chart" Target="charts/chart33.xml"/><Relationship Id="rId43" Type="http://schemas.openxmlformats.org/officeDocument/2006/relationships/chart" Target="charts/chart32.xml"/><Relationship Id="rId42" Type="http://schemas.openxmlformats.org/officeDocument/2006/relationships/chart" Target="charts/chart31.xml"/><Relationship Id="rId41" Type="http://schemas.openxmlformats.org/officeDocument/2006/relationships/chart" Target="charts/chart30.xml"/><Relationship Id="rId40" Type="http://schemas.openxmlformats.org/officeDocument/2006/relationships/chart" Target="charts/chart29.xml"/><Relationship Id="rId4" Type="http://schemas.openxmlformats.org/officeDocument/2006/relationships/header" Target="header2.xml"/><Relationship Id="rId39" Type="http://schemas.openxmlformats.org/officeDocument/2006/relationships/chart" Target="charts/chart28.xml"/><Relationship Id="rId38" Type="http://schemas.openxmlformats.org/officeDocument/2006/relationships/chart" Target="charts/chart27.xml"/><Relationship Id="rId37" Type="http://schemas.openxmlformats.org/officeDocument/2006/relationships/chart" Target="charts/chart26.xml"/><Relationship Id="rId36" Type="http://schemas.openxmlformats.org/officeDocument/2006/relationships/chart" Target="charts/chart25.xml"/><Relationship Id="rId35" Type="http://schemas.openxmlformats.org/officeDocument/2006/relationships/chart" Target="charts/chart24.xml"/><Relationship Id="rId34" Type="http://schemas.openxmlformats.org/officeDocument/2006/relationships/chart" Target="charts/chart23.xml"/><Relationship Id="rId33" Type="http://schemas.openxmlformats.org/officeDocument/2006/relationships/chart" Target="charts/chart22.xml"/><Relationship Id="rId32" Type="http://schemas.openxmlformats.org/officeDocument/2006/relationships/chart" Target="charts/chart21.xml"/><Relationship Id="rId31" Type="http://schemas.openxmlformats.org/officeDocument/2006/relationships/chart" Target="charts/chart20.xml"/><Relationship Id="rId30" Type="http://schemas.openxmlformats.org/officeDocument/2006/relationships/chart" Target="charts/chart19.xml"/><Relationship Id="rId3" Type="http://schemas.openxmlformats.org/officeDocument/2006/relationships/header" Target="header1.xml"/><Relationship Id="rId29" Type="http://schemas.openxmlformats.org/officeDocument/2006/relationships/chart" Target="charts/chart18.xml"/><Relationship Id="rId28" Type="http://schemas.openxmlformats.org/officeDocument/2006/relationships/chart" Target="charts/chart17.xml"/><Relationship Id="rId27" Type="http://schemas.openxmlformats.org/officeDocument/2006/relationships/chart" Target="charts/chart16.xml"/><Relationship Id="rId26" Type="http://schemas.openxmlformats.org/officeDocument/2006/relationships/chart" Target="charts/chart15.xml"/><Relationship Id="rId25" Type="http://schemas.openxmlformats.org/officeDocument/2006/relationships/chart" Target="charts/chart14.xml"/><Relationship Id="rId24" Type="http://schemas.openxmlformats.org/officeDocument/2006/relationships/chart" Target="charts/chart13.xml"/><Relationship Id="rId23" Type="http://schemas.openxmlformats.org/officeDocument/2006/relationships/chart" Target="charts/chart12.xml"/><Relationship Id="rId22" Type="http://schemas.openxmlformats.org/officeDocument/2006/relationships/chart" Target="charts/chart11.xml"/><Relationship Id="rId21" Type="http://schemas.openxmlformats.org/officeDocument/2006/relationships/chart" Target="charts/chart10.xml"/><Relationship Id="rId20" Type="http://schemas.openxmlformats.org/officeDocument/2006/relationships/chart" Target="charts/chart9.xml"/><Relationship Id="rId2" Type="http://schemas.openxmlformats.org/officeDocument/2006/relationships/settings" Target="settings.xml"/><Relationship Id="rId19" Type="http://schemas.openxmlformats.org/officeDocument/2006/relationships/chart" Target="charts/chart8.xml"/><Relationship Id="rId18" Type="http://schemas.openxmlformats.org/officeDocument/2006/relationships/chart" Target="charts/chart7.xml"/><Relationship Id="rId17" Type="http://schemas.openxmlformats.org/officeDocument/2006/relationships/chart" Target="charts/chart6.xml"/><Relationship Id="rId16" Type="http://schemas.openxmlformats.org/officeDocument/2006/relationships/chart" Target="charts/chart5.xml"/><Relationship Id="rId15" Type="http://schemas.openxmlformats.org/officeDocument/2006/relationships/chart" Target="charts/chart4.xml"/><Relationship Id="rId14" Type="http://schemas.openxmlformats.org/officeDocument/2006/relationships/chart" Target="charts/chart3.xml"/><Relationship Id="rId13" Type="http://schemas.openxmlformats.org/officeDocument/2006/relationships/chart" Target="charts/chart2.xml"/><Relationship Id="rId12" Type="http://schemas.openxmlformats.org/officeDocument/2006/relationships/chart" Target="charts/chart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序伦书院2021级毕业实习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{60}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{60}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0bc30e4-bd5b-4d1d-9e2f-f677fc3cdf7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保险学院2023级专业实习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{74,134}</c:f>
              <c:numCache>
                <c:formatCode>General</c:formatCode>
                <c:ptCount val="2"/>
                <c:pt idx="0">
                  <c:v>74</c:v>
                </c:pt>
                <c:pt idx="1">
                  <c:v>134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{4,20}</c:f>
              <c:numCache>
                <c:formatCode>General</c:formatCode>
                <c:ptCount val="2"/>
                <c:pt idx="0">
                  <c:v>4</c:v>
                </c:pt>
                <c:pt idx="1">
                  <c:v>20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85ca64c-50f7-4e1d-b4dd-10bfb9cfcac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{123,40}</c:f>
              <c:numCache>
                <c:formatCode>General</c:formatCode>
                <c:ptCount val="2"/>
                <c:pt idx="0">
                  <c:v>123</c:v>
                </c:pt>
                <c:pt idx="1">
                  <c:v>40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{122,39}</c:f>
              <c:numCache>
                <c:formatCode>General</c:formatCode>
                <c:ptCount val="2"/>
                <c:pt idx="0">
                  <c:v>122</c:v>
                </c:pt>
                <c:pt idx="1">
                  <c:v>39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d45000f-19b2-40fc-8afd-59657072164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外国语学院2021级毕业实习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{36,102,45}</c:f>
              <c:numCache>
                <c:formatCode>General</c:formatCode>
                <c:ptCount val="3"/>
                <c:pt idx="0">
                  <c:v>36</c:v>
                </c:pt>
                <c:pt idx="1">
                  <c:v>102</c:v>
                </c:pt>
                <c:pt idx="2">
                  <c:v>45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{36,102,44}</c:f>
              <c:numCache>
                <c:formatCode>General</c:formatCode>
                <c:ptCount val="3"/>
                <c:pt idx="0">
                  <c:v>36</c:v>
                </c:pt>
                <c:pt idx="1">
                  <c:v>102</c:v>
                </c:pt>
                <c:pt idx="2">
                  <c:v>44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{0,0,0}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852ac1b-5d46-4c78-98e7-c0337228345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财税与公共管理学院2021级毕业实习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{83,33,22,311}</c:f>
              <c:numCache>
                <c:formatCode>General</c:formatCode>
                <c:ptCount val="4"/>
                <c:pt idx="0">
                  <c:v>83</c:v>
                </c:pt>
                <c:pt idx="1">
                  <c:v>33</c:v>
                </c:pt>
                <c:pt idx="2">
                  <c:v>22</c:v>
                </c:pt>
                <c:pt idx="3">
                  <c:v>311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{80,33,22,307}</c:f>
              <c:numCache>
                <c:formatCode>General</c:formatCode>
                <c:ptCount val="4"/>
                <c:pt idx="0">
                  <c:v>80</c:v>
                </c:pt>
                <c:pt idx="1">
                  <c:v>33</c:v>
                </c:pt>
                <c:pt idx="2">
                  <c:v>22</c:v>
                </c:pt>
                <c:pt idx="3">
                  <c:v>307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fb76efe-4abc-43d6-9b3d-91b4502047b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{"国际经济与贸易","经济学","国际商务"}</c:f>
              <c:strCache>
                <c:ptCount val="3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</c:strCache>
            </c:strRef>
          </c:cat>
          <c:val>
            <c:numRef>
              <c:f>{198,80,39}</c:f>
              <c:numCache>
                <c:formatCode>General</c:formatCode>
                <c:ptCount val="3"/>
                <c:pt idx="0">
                  <c:v>198</c:v>
                </c:pt>
                <c:pt idx="1">
                  <c:v>80</c:v>
                </c:pt>
                <c:pt idx="2">
                  <c:v>39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{"国际经济与贸易","经济学","国际商务"}</c:f>
              <c:strCache>
                <c:ptCount val="3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</c:strCache>
            </c:strRef>
          </c:cat>
          <c:val>
            <c:numRef>
              <c:f>{198,80,39}</c:f>
              <c:numCache>
                <c:formatCode>General</c:formatCode>
                <c:ptCount val="3"/>
                <c:pt idx="0">
                  <c:v>198</c:v>
                </c:pt>
                <c:pt idx="1">
                  <c:v>80</c:v>
                </c:pt>
                <c:pt idx="2">
                  <c:v>39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{"国际经济与贸易","经济学","国际商务"}</c:f>
              <c:strCache>
                <c:ptCount val="3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</c:strCache>
            </c:strRef>
          </c:cat>
          <c:val>
            <c:numRef>
              <c:f>{20,5,8}</c:f>
              <c:numCache>
                <c:formatCode>General</c:formatCode>
                <c:ptCount val="3"/>
                <c:pt idx="0">
                  <c:v>20</c:v>
                </c:pt>
                <c:pt idx="1">
                  <c:v>5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cde36cc-89a6-4b60-9084-7daf7c5500a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工商管理学院2020级毕业实习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{"市场营销"}</c:f>
              <c:strCache>
                <c:ptCount val="1"/>
                <c:pt idx="0">
                  <c:v>市场营销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{"市场营销"}</c:f>
              <c:strCache>
                <c:ptCount val="1"/>
                <c:pt idx="0">
                  <c:v>市场营销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{"市场营销"}</c:f>
              <c:strCache>
                <c:ptCount val="1"/>
                <c:pt idx="0">
                  <c:v>市场营销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1eabfaa-da53-4b01-8ff4-32834f75c66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{69,80,93,31,20}</c:f>
              <c:numCache>
                <c:formatCode>General</c:formatCode>
                <c:ptCount val="5"/>
                <c:pt idx="0">
                  <c:v>69</c:v>
                </c:pt>
                <c:pt idx="1">
                  <c:v>80</c:v>
                </c:pt>
                <c:pt idx="2">
                  <c:v>93</c:v>
                </c:pt>
                <c:pt idx="3">
                  <c:v>31</c:v>
                </c:pt>
                <c:pt idx="4">
                  <c:v>20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{67,79,93,28,19}</c:f>
              <c:numCache>
                <c:formatCode>General</c:formatCode>
                <c:ptCount val="5"/>
                <c:pt idx="0">
                  <c:v>67</c:v>
                </c:pt>
                <c:pt idx="1">
                  <c:v>79</c:v>
                </c:pt>
                <c:pt idx="2">
                  <c:v>93</c:v>
                </c:pt>
                <c:pt idx="3">
                  <c:v>28</c:v>
                </c:pt>
                <c:pt idx="4">
                  <c:v>19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{0,0,0,0,0}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42e4fe8-4270-41b8-8b5f-bd7e274e8f6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工商管理学院2023级毕业实习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{44}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{44}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41e3264-61d4-45cf-9e60-ffd2d7c46f8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工商管理学院2024级专业实习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{41}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{41}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21089a5-635a-47d1-b1d5-b915b740411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金融学院2021级专业实习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{92}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{92}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18d5463-b5b7-45c1-8bac-82f7efe33ac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金融科技学院2021级毕业实习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{92,99}</c:f>
              <c:numCache>
                <c:formatCode>General</c:formatCode>
                <c:ptCount val="2"/>
                <c:pt idx="0">
                  <c:v>92</c:v>
                </c:pt>
                <c:pt idx="1">
                  <c:v>99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{92,99}</c:f>
              <c:numCache>
                <c:formatCode>General</c:formatCode>
                <c:ptCount val="2"/>
                <c:pt idx="0">
                  <c:v>92</c:v>
                </c:pt>
                <c:pt idx="1">
                  <c:v>99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52737dc-0c82-4669-8a0d-fd0ccb59c00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{422,84,41,92}</c:f>
              <c:numCache>
                <c:formatCode>General</c:formatCode>
                <c:ptCount val="4"/>
                <c:pt idx="0">
                  <c:v>422</c:v>
                </c:pt>
                <c:pt idx="1">
                  <c:v>84</c:v>
                </c:pt>
                <c:pt idx="2">
                  <c:v>41</c:v>
                </c:pt>
                <c:pt idx="3">
                  <c:v>92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{422,84,41,92}</c:f>
              <c:numCache>
                <c:formatCode>General</c:formatCode>
                <c:ptCount val="4"/>
                <c:pt idx="0">
                  <c:v>422</c:v>
                </c:pt>
                <c:pt idx="1">
                  <c:v>84</c:v>
                </c:pt>
                <c:pt idx="2">
                  <c:v>41</c:v>
                </c:pt>
                <c:pt idx="3">
                  <c:v>92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86db14b-df8a-4387-b627-c692882e14b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金融学院2023级毕业实习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{36}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{36}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341cb3f-d7c4-43be-8cf6-b998d54c177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{413,244,263,48}</c:f>
              <c:numCache>
                <c:formatCode>General</c:formatCode>
                <c:ptCount val="4"/>
                <c:pt idx="0">
                  <c:v>413</c:v>
                </c:pt>
                <c:pt idx="1">
                  <c:v>244</c:v>
                </c:pt>
                <c:pt idx="2">
                  <c:v>263</c:v>
                </c:pt>
                <c:pt idx="3">
                  <c:v>48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{406,239,262,48}</c:f>
              <c:numCache>
                <c:formatCode>General</c:formatCode>
                <c:ptCount val="4"/>
                <c:pt idx="0">
                  <c:v>406</c:v>
                </c:pt>
                <c:pt idx="1">
                  <c:v>239</c:v>
                </c:pt>
                <c:pt idx="2">
                  <c:v>262</c:v>
                </c:pt>
                <c:pt idx="3">
                  <c:v>48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8e40a70-ba60-4d55-b9ef-77005a1a2c9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{354,243,269,45}</c:f>
              <c:numCache>
                <c:formatCode>General</c:formatCode>
                <c:ptCount val="4"/>
                <c:pt idx="0">
                  <c:v>354</c:v>
                </c:pt>
                <c:pt idx="1">
                  <c:v>243</c:v>
                </c:pt>
                <c:pt idx="2">
                  <c:v>269</c:v>
                </c:pt>
                <c:pt idx="3">
                  <c:v>45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{337,238,262,43}</c:f>
              <c:numCache>
                <c:formatCode>General</c:formatCode>
                <c:ptCount val="4"/>
                <c:pt idx="0">
                  <c:v>337</c:v>
                </c:pt>
                <c:pt idx="1">
                  <c:v>238</c:v>
                </c:pt>
                <c:pt idx="2">
                  <c:v>262</c:v>
                </c:pt>
                <c:pt idx="3">
                  <c:v>43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6af7670-41f7-47ec-9849-14fd7837dfe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会计学院2023级毕业实习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{35}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{35}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42b3cf3-ca43-405a-b5a6-3bad709c704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序伦书院2021级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{60}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{60}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201bd4f-f41f-4874-a570-a2599edf2a4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金融科技学院2021级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{92,99}</c:f>
              <c:numCache>
                <c:formatCode>General</c:formatCode>
                <c:ptCount val="2"/>
                <c:pt idx="0">
                  <c:v>92</c:v>
                </c:pt>
                <c:pt idx="1">
                  <c:v>99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{92,99}</c:f>
              <c:numCache>
                <c:formatCode>General</c:formatCode>
                <c:ptCount val="2"/>
                <c:pt idx="0">
                  <c:v>92</c:v>
                </c:pt>
                <c:pt idx="1">
                  <c:v>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70ae800-6f90-4bcb-94fa-9a2122c6d14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人文艺术学院2021级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{40}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{40}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0243802-a692-4fe4-a45c-d655d3fab04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{47,44,49,201}</c:f>
              <c:numCache>
                <c:formatCode>General</c:formatCode>
                <c:ptCount val="4"/>
                <c:pt idx="0">
                  <c:v>47</c:v>
                </c:pt>
                <c:pt idx="1">
                  <c:v>44</c:v>
                </c:pt>
                <c:pt idx="2">
                  <c:v>49</c:v>
                </c:pt>
                <c:pt idx="3">
                  <c:v>201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{45,44,48,199}</c:f>
              <c:numCache>
                <c:formatCode>General</c:formatCode>
                <c:ptCount val="4"/>
                <c:pt idx="0">
                  <c:v>45</c:v>
                </c:pt>
                <c:pt idx="1">
                  <c:v>44</c:v>
                </c:pt>
                <c:pt idx="2">
                  <c:v>48</c:v>
                </c:pt>
                <c:pt idx="3">
                  <c:v>199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2de2e88-2bce-48cf-bf1e-b9125b4321b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{23,19,18,52}</c:f>
              <c:numCache>
                <c:formatCode>General</c:formatCode>
                <c:ptCount val="4"/>
                <c:pt idx="0">
                  <c:v>23</c:v>
                </c:pt>
                <c:pt idx="1">
                  <c:v>19</c:v>
                </c:pt>
                <c:pt idx="2">
                  <c:v>18</c:v>
                </c:pt>
                <c:pt idx="3">
                  <c:v>52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{15,16,17,44}</c:f>
              <c:numCache>
                <c:formatCode>General</c:formatCode>
                <c:ptCount val="4"/>
                <c:pt idx="0">
                  <c:v>15</c:v>
                </c:pt>
                <c:pt idx="1">
                  <c:v>16</c:v>
                </c:pt>
                <c:pt idx="2">
                  <c:v>17</c:v>
                </c:pt>
                <c:pt idx="3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5f54020-ea15-44f6-be8a-2b9b484efd6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人文艺术学院2021级毕业实习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{40}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{40}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1b3296b-4d1b-4bb4-b4f7-926ff6cbb8e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{"信息管理与信息系统","计算机科学与技术","电子商务","数据科学与大数据技术"}</c:f>
              <c:strCache>
                <c:ptCount val="4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</c:strCache>
            </c:strRef>
          </c:cat>
          <c:val>
            <c:numRef>
              <c:f>{92,155,39,133}</c:f>
              <c:numCache>
                <c:formatCode>General</c:formatCode>
                <c:ptCount val="4"/>
                <c:pt idx="0">
                  <c:v>92</c:v>
                </c:pt>
                <c:pt idx="1">
                  <c:v>155</c:v>
                </c:pt>
                <c:pt idx="2">
                  <c:v>39</c:v>
                </c:pt>
                <c:pt idx="3">
                  <c:v>133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{"信息管理与信息系统","计算机科学与技术","电子商务","数据科学与大数据技术"}</c:f>
              <c:strCache>
                <c:ptCount val="4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</c:strCache>
            </c:strRef>
          </c:cat>
          <c:val>
            <c:numRef>
              <c:f>{92,152,38,131}</c:f>
              <c:numCache>
                <c:formatCode>General</c:formatCode>
                <c:ptCount val="4"/>
                <c:pt idx="0">
                  <c:v>92</c:v>
                </c:pt>
                <c:pt idx="1">
                  <c:v>152</c:v>
                </c:pt>
                <c:pt idx="2">
                  <c:v>38</c:v>
                </c:pt>
                <c:pt idx="3">
                  <c:v>131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95605eb-efb3-47a4-b305-36ed474c5c0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{"大数据技术"}</c:f>
              <c:strCache>
                <c:ptCount val="1"/>
                <c:pt idx="0">
                  <c:v>大数据技术</c:v>
                </c:pt>
              </c:strCache>
            </c:strRef>
          </c:cat>
          <c:val>
            <c:numRef>
              <c:f>{39}</c:f>
              <c:numCache>
                <c:formatCode>General</c:formatCode>
                <c:ptCount val="1"/>
                <c:pt idx="0">
                  <c:v>39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{"大数据技术"}</c:f>
              <c:strCache>
                <c:ptCount val="1"/>
                <c:pt idx="0">
                  <c:v>大数据技术</c:v>
                </c:pt>
              </c:strCache>
            </c:strRef>
          </c:cat>
          <c:val>
            <c:numRef>
              <c:f>{36}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171d075-8106-4617-b584-661bcd7b7b2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{60,120}</c:f>
              <c:numCache>
                <c:formatCode>General</c:formatCode>
                <c:ptCount val="2"/>
                <c:pt idx="0">
                  <c:v>60</c:v>
                </c:pt>
                <c:pt idx="1">
                  <c:v>120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{60,119}</c:f>
              <c:numCache>
                <c:formatCode>General</c:formatCode>
                <c:ptCount val="2"/>
                <c:pt idx="0">
                  <c:v>60</c:v>
                </c:pt>
                <c:pt idx="1">
                  <c:v>119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5ef7145-679b-4344-be73-8524ebbb3d8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{136}</c:f>
              <c:numCache>
                <c:formatCode>General</c:formatCode>
                <c:ptCount val="1"/>
                <c:pt idx="0">
                  <c:v>136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{136}</c:f>
              <c:numCache>
                <c:formatCode>General</c:formatCode>
                <c:ptCount val="1"/>
                <c:pt idx="0">
                  <c:v>136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13caed4-1625-45ea-b782-9b831ea86ef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保险学院2023级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{4,20}</c:f>
              <c:numCache>
                <c:formatCode>General</c:formatCode>
                <c:ptCount val="2"/>
                <c:pt idx="0">
                  <c:v>4</c:v>
                </c:pt>
                <c:pt idx="1">
                  <c:v>20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0efd706-a91a-4c6d-966f-c1581f77308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{122,39}</c:f>
              <c:numCache>
                <c:formatCode>General</c:formatCode>
                <c:ptCount val="2"/>
                <c:pt idx="0">
                  <c:v>122</c:v>
                </c:pt>
                <c:pt idx="1">
                  <c:v>39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{121,37}</c:f>
              <c:numCache>
                <c:formatCode>General</c:formatCode>
                <c:ptCount val="2"/>
                <c:pt idx="0">
                  <c:v>121</c:v>
                </c:pt>
                <c:pt idx="1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433622c-8f14-474b-aed8-6f887941cf1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外国语学院2021级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{36,102,44}</c:f>
              <c:numCache>
                <c:formatCode>General</c:formatCode>
                <c:ptCount val="3"/>
                <c:pt idx="0">
                  <c:v>36</c:v>
                </c:pt>
                <c:pt idx="1">
                  <c:v>102</c:v>
                </c:pt>
                <c:pt idx="2">
                  <c:v>44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{36,102,43}</c:f>
              <c:numCache>
                <c:formatCode>General</c:formatCode>
                <c:ptCount val="3"/>
                <c:pt idx="0">
                  <c:v>36</c:v>
                </c:pt>
                <c:pt idx="1">
                  <c:v>102</c:v>
                </c:pt>
                <c:pt idx="2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2e1fbaa-0e24-449f-8d9d-bc713f8b0da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财税与公共管理学院2021级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{80,33,22,307}</c:f>
              <c:numCache>
                <c:formatCode>General</c:formatCode>
                <c:ptCount val="4"/>
                <c:pt idx="0">
                  <c:v>80</c:v>
                </c:pt>
                <c:pt idx="1">
                  <c:v>33</c:v>
                </c:pt>
                <c:pt idx="2">
                  <c:v>22</c:v>
                </c:pt>
                <c:pt idx="3">
                  <c:v>307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{79,32,22,305}</c:f>
              <c:numCache>
                <c:formatCode>General</c:formatCode>
                <c:ptCount val="4"/>
                <c:pt idx="0">
                  <c:v>79</c:v>
                </c:pt>
                <c:pt idx="1">
                  <c:v>32</c:v>
                </c:pt>
                <c:pt idx="2">
                  <c:v>22</c:v>
                </c:pt>
                <c:pt idx="3">
                  <c:v>305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99c44c3-4b44-4d21-8144-2f975d45292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{"国际经济与贸易","经济学","国际商务"}</c:f>
              <c:strCache>
                <c:ptCount val="3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</c:strCache>
            </c:strRef>
          </c:cat>
          <c:val>
            <c:numRef>
              <c:f>{198,80,39}</c:f>
              <c:numCache>
                <c:formatCode>General</c:formatCode>
                <c:ptCount val="3"/>
                <c:pt idx="0">
                  <c:v>198</c:v>
                </c:pt>
                <c:pt idx="1">
                  <c:v>80</c:v>
                </c:pt>
                <c:pt idx="2">
                  <c:v>39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{"国际经济与贸易","经济学","国际商务"}</c:f>
              <c:strCache>
                <c:ptCount val="3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</c:strCache>
            </c:strRef>
          </c:cat>
          <c:val>
            <c:numRef>
              <c:f>{198,80,39}</c:f>
              <c:numCache>
                <c:formatCode>General</c:formatCode>
                <c:ptCount val="3"/>
                <c:pt idx="0">
                  <c:v>198</c:v>
                </c:pt>
                <c:pt idx="1">
                  <c:v>80</c:v>
                </c:pt>
                <c:pt idx="2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37ba356-11e2-43bf-bbae-91a986e9026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工商管理学院2020级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{"市场营销"}</c:f>
              <c:strCache>
                <c:ptCount val="1"/>
                <c:pt idx="0">
                  <c:v>市场营销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{"市场营销"}</c:f>
              <c:strCache>
                <c:ptCount val="1"/>
                <c:pt idx="0">
                  <c:v>市场营销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925970e-5ab9-4841-b51d-7a34e608d52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{48,44,49,207}</c:f>
              <c:numCache>
                <c:formatCode>General</c:formatCode>
                <c:ptCount val="4"/>
                <c:pt idx="0">
                  <c:v>48</c:v>
                </c:pt>
                <c:pt idx="1">
                  <c:v>44</c:v>
                </c:pt>
                <c:pt idx="2">
                  <c:v>49</c:v>
                </c:pt>
                <c:pt idx="3">
                  <c:v>207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{47,44,49,201}</c:f>
              <c:numCache>
                <c:formatCode>General</c:formatCode>
                <c:ptCount val="4"/>
                <c:pt idx="0">
                  <c:v>47</c:v>
                </c:pt>
                <c:pt idx="1">
                  <c:v>44</c:v>
                </c:pt>
                <c:pt idx="2">
                  <c:v>49</c:v>
                </c:pt>
                <c:pt idx="3">
                  <c:v>201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448406b-73ef-423d-918a-0573721d9b2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{67,79,93,28,19}</c:f>
              <c:numCache>
                <c:formatCode>General</c:formatCode>
                <c:ptCount val="5"/>
                <c:pt idx="0">
                  <c:v>67</c:v>
                </c:pt>
                <c:pt idx="1">
                  <c:v>79</c:v>
                </c:pt>
                <c:pt idx="2">
                  <c:v>93</c:v>
                </c:pt>
                <c:pt idx="3">
                  <c:v>28</c:v>
                </c:pt>
                <c:pt idx="4">
                  <c:v>19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{67,79,93,28,19}</c:f>
              <c:numCache>
                <c:formatCode>General</c:formatCode>
                <c:ptCount val="5"/>
                <c:pt idx="0">
                  <c:v>67</c:v>
                </c:pt>
                <c:pt idx="1">
                  <c:v>79</c:v>
                </c:pt>
                <c:pt idx="2">
                  <c:v>93</c:v>
                </c:pt>
                <c:pt idx="3">
                  <c:v>28</c:v>
                </c:pt>
                <c:pt idx="4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461dd34-4ca3-46a2-aef8-9184cbf0115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工商管理学院2023级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{44}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{44}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d164ed0-ba8f-4c7f-9fff-aea2b47b520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工商管理学院2024级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{41}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{41}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217f54d-cd3b-4243-87d5-fcf139349b2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{422,84,41,184}</c:f>
              <c:numCache>
                <c:formatCode>General</c:formatCode>
                <c:ptCount val="4"/>
                <c:pt idx="0">
                  <c:v>422</c:v>
                </c:pt>
                <c:pt idx="1">
                  <c:v>84</c:v>
                </c:pt>
                <c:pt idx="2">
                  <c:v>41</c:v>
                </c:pt>
                <c:pt idx="3">
                  <c:v>184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{420,84,40,184}</c:f>
              <c:numCache>
                <c:formatCode>General</c:formatCode>
                <c:ptCount val="4"/>
                <c:pt idx="0">
                  <c:v>420</c:v>
                </c:pt>
                <c:pt idx="1">
                  <c:v>84</c:v>
                </c:pt>
                <c:pt idx="2">
                  <c:v>40</c:v>
                </c:pt>
                <c:pt idx="3">
                  <c:v>184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2709c97-791e-42af-af96-8c187a88642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金融学院2023级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{36}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{36}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d5f6d8b-3bce-4db9-9717-c51767e1980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{406,239,262,48}</c:f>
              <c:numCache>
                <c:formatCode>General</c:formatCode>
                <c:ptCount val="4"/>
                <c:pt idx="0">
                  <c:v>406</c:v>
                </c:pt>
                <c:pt idx="1">
                  <c:v>239</c:v>
                </c:pt>
                <c:pt idx="2">
                  <c:v>262</c:v>
                </c:pt>
                <c:pt idx="3">
                  <c:v>48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{403,237,261,48}</c:f>
              <c:numCache>
                <c:formatCode>General</c:formatCode>
                <c:ptCount val="4"/>
                <c:pt idx="0">
                  <c:v>403</c:v>
                </c:pt>
                <c:pt idx="1">
                  <c:v>237</c:v>
                </c:pt>
                <c:pt idx="2">
                  <c:v>261</c:v>
                </c:pt>
                <c:pt idx="3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bb9efb9-e115-4dfe-bfbd-bce0bc2d7c2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{337,238,262,43}</c:f>
              <c:numCache>
                <c:formatCode>General</c:formatCode>
                <c:ptCount val="4"/>
                <c:pt idx="0">
                  <c:v>337</c:v>
                </c:pt>
                <c:pt idx="1">
                  <c:v>238</c:v>
                </c:pt>
                <c:pt idx="2">
                  <c:v>262</c:v>
                </c:pt>
                <c:pt idx="3">
                  <c:v>43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{335,232,259,43}</c:f>
              <c:numCache>
                <c:formatCode>General</c:formatCode>
                <c:ptCount val="4"/>
                <c:pt idx="0">
                  <c:v>335</c:v>
                </c:pt>
                <c:pt idx="1">
                  <c:v>232</c:v>
                </c:pt>
                <c:pt idx="2">
                  <c:v>259</c:v>
                </c:pt>
                <c:pt idx="3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57f6799-7535-48ff-8b91-31a96a8bf29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会计学院2023级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{35}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{35}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bf5e7d4-6a8f-4d0d-a4d6-848288bdf3e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{42,40,47,206}</c:f>
              <c:numCache>
                <c:formatCode>General</c:formatCode>
                <c:ptCount val="4"/>
                <c:pt idx="0">
                  <c:v>42</c:v>
                </c:pt>
                <c:pt idx="1">
                  <c:v>40</c:v>
                </c:pt>
                <c:pt idx="2">
                  <c:v>47</c:v>
                </c:pt>
                <c:pt idx="3">
                  <c:v>206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{23,19,18,52}</c:f>
              <c:numCache>
                <c:formatCode>General</c:formatCode>
                <c:ptCount val="4"/>
                <c:pt idx="0">
                  <c:v>23</c:v>
                </c:pt>
                <c:pt idx="1">
                  <c:v>19</c:v>
                </c:pt>
                <c:pt idx="2">
                  <c:v>18</c:v>
                </c:pt>
                <c:pt idx="3">
                  <c:v>52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2ec3d0e-6642-4f07-b1dc-7022cb5b731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{"信息管理与信息系统","计算机科学与技术","电子商务","数据科学与大数据技术"}</c:f>
              <c:strCache>
                <c:ptCount val="4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</c:strCache>
            </c:strRef>
          </c:cat>
          <c:val>
            <c:numRef>
              <c:f>{92,158,40,138}</c:f>
              <c:numCache>
                <c:formatCode>General</c:formatCode>
                <c:ptCount val="4"/>
                <c:pt idx="0">
                  <c:v>92</c:v>
                </c:pt>
                <c:pt idx="1">
                  <c:v>158</c:v>
                </c:pt>
                <c:pt idx="2">
                  <c:v>40</c:v>
                </c:pt>
                <c:pt idx="3">
                  <c:v>138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{"信息管理与信息系统","计算机科学与技术","电子商务","数据科学与大数据技术"}</c:f>
              <c:strCache>
                <c:ptCount val="4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</c:strCache>
            </c:strRef>
          </c:cat>
          <c:val>
            <c:numRef>
              <c:f>{92,155,39,133}</c:f>
              <c:numCache>
                <c:formatCode>General</c:formatCode>
                <c:ptCount val="4"/>
                <c:pt idx="0">
                  <c:v>92</c:v>
                </c:pt>
                <c:pt idx="1">
                  <c:v>155</c:v>
                </c:pt>
                <c:pt idx="2">
                  <c:v>39</c:v>
                </c:pt>
                <c:pt idx="3">
                  <c:v>133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{"信息管理与信息系统","计算机科学与技术","电子商务","数据科学与大数据技术"}</c:f>
              <c:strCache>
                <c:ptCount val="4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7771d8e-e3dc-4166-b7c3-084d78cd219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{"大数据技术"}</c:f>
              <c:strCache>
                <c:ptCount val="1"/>
                <c:pt idx="0">
                  <c:v>大数据技术</c:v>
                </c:pt>
              </c:strCache>
            </c:strRef>
          </c:cat>
          <c:val>
            <c:numRef>
              <c:f>{46}</c:f>
              <c:numCache>
                <c:formatCode>General</c:formatCode>
                <c:ptCount val="1"/>
                <c:pt idx="0">
                  <c:v>46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{"大数据技术"}</c:f>
              <c:strCache>
                <c:ptCount val="1"/>
                <c:pt idx="0">
                  <c:v>大数据技术</c:v>
                </c:pt>
              </c:strCache>
            </c:strRef>
          </c:cat>
          <c:val>
            <c:numRef>
              <c:f>{39}</c:f>
              <c:numCache>
                <c:formatCode>General</c:formatCode>
                <c:ptCount val="1"/>
                <c:pt idx="0">
                  <c:v>39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{"大数据技术"}</c:f>
              <c:strCache>
                <c:ptCount val="1"/>
                <c:pt idx="0">
                  <c:v>大数据技术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8c25a7b-8a3f-41e7-a407-19025f982a9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{60,120}</c:f>
              <c:numCache>
                <c:formatCode>General</c:formatCode>
                <c:ptCount val="2"/>
                <c:pt idx="0">
                  <c:v>60</c:v>
                </c:pt>
                <c:pt idx="1">
                  <c:v>120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{60,120}</c:f>
              <c:numCache>
                <c:formatCode>General</c:formatCode>
                <c:ptCount val="2"/>
                <c:pt idx="0">
                  <c:v>60</c:v>
                </c:pt>
                <c:pt idx="1">
                  <c:v>120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2cba656-e359-4a4b-9af2-10afcb10ef3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{138}</c:f>
              <c:numCache>
                <c:formatCode>General</c:formatCode>
                <c:ptCount val="1"/>
                <c:pt idx="0">
                  <c:v>138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{136}</c:f>
              <c:numCache>
                <c:formatCode>General</c:formatCode>
                <c:ptCount val="1"/>
                <c:pt idx="0">
                  <c:v>136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75bd6a7-2b78-4536-85f8-1f1edceca53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32</Pages>
  <Words>4718</Words>
  <Characters>5407</Characters>
  <Lines>1</Lines>
  <Paragraphs>1</Paragraphs>
  <TotalTime>0</TotalTime>
  <ScaleCrop>false</ScaleCrop>
  <LinksUpToDate>false</LinksUpToDate>
  <CharactersWithSpaces>5409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曹佳佳</cp:lastModifiedBy>
  <dcterms:modified xsi:type="dcterms:W3CDTF">2025-09-28T08:24:33Z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eyJoZGlkIjoiYWJmNTAxYTA0NTllZTU0OWY5NWY0MWNlMzBjNGU2OTYiLCJ1c2VySWQiOiI1NzkwODY4NjkifQ==</vt:lpwstr>
  </property>
  <property fmtid="{D5CDD505-2E9C-101B-9397-08002B2CF9AE}" pid="4" name="ICV">
    <vt:lpwstr>D8EE0387E0CC4F85AC2E963A2B112462_12</vt:lpwstr>
  </property>
</Properties>
</file>